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8B6CFB" w:rsidTr="008E02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FB" w:rsidRPr="008E02F4" w:rsidRDefault="008E02F4" w:rsidP="008E02F4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8B6CFB"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8B6CFB" w:rsidTr="008E02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E02F4" w:rsidP="00C35D66">
            <w:pPr>
              <w:tabs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An die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8E02F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6CFB" w:rsidRPr="008E02F4" w:rsidRDefault="008E02F4" w:rsidP="00C35D66">
            <w:pPr>
              <w:tabs>
                <w:tab w:val="right" w:pos="9639"/>
              </w:tabs>
              <w:rPr>
                <w:rFonts w:cs="Arial"/>
                <w:b/>
              </w:rPr>
            </w:pPr>
            <w:r w:rsidRPr="008E02F4">
              <w:rPr>
                <w:rFonts w:cs="Arial"/>
                <w:b/>
              </w:rPr>
              <w:t>Bezirksregierung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8E02F4"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8E02F4"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</w:tbl>
    <w:p w:rsidR="002972E1" w:rsidRDefault="002972E1" w:rsidP="002972E1">
      <w:pPr>
        <w:rPr>
          <w:rFonts w:cs="Arial"/>
          <w:b/>
        </w:rPr>
      </w:pPr>
    </w:p>
    <w:p w:rsidR="008E02F4" w:rsidRDefault="008E02F4" w:rsidP="002972E1">
      <w:pPr>
        <w:rPr>
          <w:rFonts w:cs="Arial"/>
          <w:b/>
        </w:rPr>
      </w:pPr>
    </w:p>
    <w:p w:rsidR="008E1E3C" w:rsidRDefault="008E1E3C" w:rsidP="002972E1">
      <w:pPr>
        <w:rPr>
          <w:rFonts w:cs="Arial"/>
          <w:b/>
        </w:rPr>
      </w:pPr>
    </w:p>
    <w:p w:rsidR="002972E1" w:rsidRPr="00EF079E" w:rsidRDefault="00734E60" w:rsidP="008E02F4">
      <w:pPr>
        <w:spacing w:after="120"/>
        <w:jc w:val="center"/>
        <w:rPr>
          <w:rFonts w:cs="Arial"/>
          <w:b/>
          <w:sz w:val="36"/>
          <w:szCs w:val="36"/>
          <w:u w:val="single"/>
        </w:rPr>
      </w:pPr>
      <w:r w:rsidRPr="00EF079E">
        <w:rPr>
          <w:rFonts w:cs="Arial"/>
          <w:b/>
          <w:sz w:val="36"/>
          <w:szCs w:val="36"/>
          <w:u w:val="single"/>
        </w:rPr>
        <w:t>Beendigungsanzeige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067"/>
        <w:gridCol w:w="4587"/>
        <w:gridCol w:w="992"/>
      </w:tblGrid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Ident-Nr. der Maßnahme: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Bezeichnung der Maßnahme: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Beginn der Maßnahme: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EF52C9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Ende der Maßnahme: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rPr>
                <w:rFonts w:cs="Arial"/>
                <w:szCs w:val="24"/>
              </w:rPr>
            </w:pPr>
          </w:p>
        </w:tc>
      </w:tr>
      <w:tr w:rsidR="00EF52C9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Gesamtkosten:</w:t>
            </w:r>
          </w:p>
        </w:tc>
        <w:tc>
          <w:tcPr>
            <w:tcW w:w="4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8E1E3C" w:rsidRDefault="00EF52C9" w:rsidP="00C35D66">
            <w:pPr>
              <w:tabs>
                <w:tab w:val="right" w:pos="776"/>
              </w:tabs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Euro</w:t>
            </w:r>
          </w:p>
        </w:tc>
      </w:tr>
      <w:tr w:rsidR="00EF52C9" w:rsidRPr="008E1E3C" w:rsidTr="008E1E3C">
        <w:trPr>
          <w:trHeight w:hRule="exact" w:val="454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 xml:space="preserve">   davon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BD792B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 xml:space="preserve">Mittel </w:t>
            </w:r>
            <w:r w:rsidR="00BD792B">
              <w:rPr>
                <w:rFonts w:cs="Arial"/>
                <w:szCs w:val="24"/>
              </w:rPr>
              <w:t>Dritter</w:t>
            </w:r>
          </w:p>
        </w:tc>
        <w:tc>
          <w:tcPr>
            <w:tcW w:w="4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8E1E3C" w:rsidRDefault="00EF52C9" w:rsidP="00C35D66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Euro</w:t>
            </w:r>
          </w:p>
        </w:tc>
      </w:tr>
      <w:tr w:rsidR="00EF52C9" w:rsidRPr="008E1E3C" w:rsidTr="008E1E3C">
        <w:trPr>
          <w:trHeight w:hRule="exact" w:val="454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eigene Mittel (Eigenanteil)</w:t>
            </w:r>
          </w:p>
        </w:tc>
        <w:tc>
          <w:tcPr>
            <w:tcW w:w="4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8E1E3C" w:rsidRDefault="00EF52C9" w:rsidP="00C35D66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Euro</w:t>
            </w:r>
          </w:p>
        </w:tc>
      </w:tr>
      <w:tr w:rsidR="004713E8" w:rsidRPr="008E1E3C" w:rsidTr="008E1E3C">
        <w:trPr>
          <w:cantSplit/>
          <w:trHeight w:val="1021"/>
        </w:trPr>
        <w:tc>
          <w:tcPr>
            <w:tcW w:w="41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8E1E3C" w:rsidRDefault="004713E8" w:rsidP="004713E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8E1E3C" w:rsidRDefault="004713E8" w:rsidP="004713E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4713E8" w:rsidTr="008E1E3C">
        <w:tc>
          <w:tcPr>
            <w:tcW w:w="41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4713E8" w:rsidRPr="008E1E3C" w:rsidRDefault="004713E8" w:rsidP="002972E1">
      <w:pPr>
        <w:tabs>
          <w:tab w:val="left" w:pos="4320"/>
        </w:tabs>
        <w:rPr>
          <w:rFonts w:cs="Arial"/>
          <w:szCs w:val="24"/>
        </w:rPr>
      </w:pPr>
    </w:p>
    <w:p w:rsidR="00025451" w:rsidRPr="008E1E3C" w:rsidRDefault="00025451" w:rsidP="002972E1">
      <w:pPr>
        <w:tabs>
          <w:tab w:val="left" w:pos="4320"/>
        </w:tabs>
        <w:rPr>
          <w:rFonts w:cs="Arial"/>
          <w:szCs w:val="24"/>
        </w:rPr>
      </w:pPr>
    </w:p>
    <w:p w:rsidR="002972E1" w:rsidRPr="00BD28EB" w:rsidRDefault="002972E1" w:rsidP="002972E1">
      <w:pPr>
        <w:jc w:val="center"/>
        <w:rPr>
          <w:rFonts w:cs="Arial"/>
          <w:b/>
          <w:sz w:val="32"/>
          <w:szCs w:val="32"/>
        </w:rPr>
      </w:pPr>
      <w:r w:rsidRPr="00BD28EB">
        <w:rPr>
          <w:rFonts w:cs="Arial"/>
          <w:b/>
          <w:sz w:val="32"/>
          <w:szCs w:val="32"/>
        </w:rPr>
        <w:t>Bestätigung</w:t>
      </w:r>
    </w:p>
    <w:p w:rsidR="002972E1" w:rsidRPr="008E1E3C" w:rsidRDefault="002972E1" w:rsidP="008E02F4">
      <w:pPr>
        <w:spacing w:after="120"/>
        <w:jc w:val="center"/>
        <w:rPr>
          <w:rFonts w:cs="Arial"/>
          <w:b/>
          <w:szCs w:val="24"/>
        </w:rPr>
      </w:pPr>
      <w:r w:rsidRPr="008E1E3C">
        <w:rPr>
          <w:rFonts w:cs="Arial"/>
          <w:b/>
          <w:szCs w:val="24"/>
        </w:rPr>
        <w:t xml:space="preserve">gemäß § 8 Absatz </w:t>
      </w:r>
      <w:r w:rsidR="00C35D66" w:rsidRPr="008E1E3C">
        <w:rPr>
          <w:rFonts w:cs="Arial"/>
          <w:b/>
          <w:szCs w:val="24"/>
        </w:rPr>
        <w:t>3</w:t>
      </w:r>
      <w:r w:rsidRPr="008E1E3C">
        <w:rPr>
          <w:rFonts w:cs="Arial"/>
          <w:b/>
          <w:szCs w:val="24"/>
        </w:rPr>
        <w:t xml:space="preserve"> des Gesetzes zur Umsetzung </w:t>
      </w:r>
      <w:r w:rsidRPr="008E1E3C">
        <w:rPr>
          <w:rFonts w:cs="Arial"/>
          <w:b/>
          <w:szCs w:val="24"/>
        </w:rPr>
        <w:br/>
        <w:t xml:space="preserve">des Kommunalinvestitionsförderungsgesetzes in Nordrhein-Westfalen </w:t>
      </w:r>
      <w:r w:rsidR="003255F4" w:rsidRPr="008E1E3C">
        <w:rPr>
          <w:rFonts w:cs="Arial"/>
          <w:b/>
          <w:szCs w:val="24"/>
        </w:rPr>
        <w:br/>
      </w:r>
      <w:r w:rsidRPr="008E1E3C">
        <w:rPr>
          <w:rFonts w:cs="Arial"/>
          <w:b/>
          <w:szCs w:val="24"/>
        </w:rPr>
        <w:t>(KInvFöG NRW)</w:t>
      </w:r>
    </w:p>
    <w:tbl>
      <w:tblPr>
        <w:tblW w:w="9872" w:type="dxa"/>
        <w:tblInd w:w="-34" w:type="dxa"/>
        <w:tblLook w:val="01E0" w:firstRow="1" w:lastRow="1" w:firstColumn="1" w:lastColumn="1" w:noHBand="0" w:noVBand="0"/>
      </w:tblPr>
      <w:tblGrid>
        <w:gridCol w:w="426"/>
        <w:gridCol w:w="8029"/>
        <w:gridCol w:w="1417"/>
      </w:tblGrid>
      <w:tr w:rsidR="003255F4" w:rsidRPr="008E1E3C" w:rsidTr="008E1E3C">
        <w:trPr>
          <w:trHeight w:val="680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8E1E3C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1</w:t>
            </w:r>
            <w:r w:rsidR="003255F4" w:rsidRPr="008E1E3C">
              <w:rPr>
                <w:rFonts w:cs="Arial"/>
                <w:szCs w:val="24"/>
              </w:rPr>
              <w:t>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CF7ADC">
            <w:pPr>
              <w:spacing w:before="120" w:after="120"/>
              <w:rPr>
                <w:rFonts w:cs="Arial"/>
                <w:szCs w:val="24"/>
              </w:rPr>
            </w:pPr>
            <w:r w:rsidRPr="008E1E3C">
              <w:rPr>
                <w:rFonts w:cs="Arial"/>
                <w:b/>
                <w:szCs w:val="24"/>
              </w:rPr>
              <w:t>Alle Bestimmungen aus dem Zuwendungsbescheid wurden eingehalten.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sym w:font="Symbol" w:char="F0F0"/>
            </w:r>
            <w:r w:rsidRPr="008E1E3C">
              <w:rPr>
                <w:rFonts w:cs="Arial"/>
                <w:szCs w:val="24"/>
              </w:rPr>
              <w:t xml:space="preserve"> bestätigt</w:t>
            </w:r>
          </w:p>
        </w:tc>
      </w:tr>
      <w:tr w:rsidR="003255F4" w:rsidRPr="008E1E3C" w:rsidTr="008E1E3C">
        <w:trPr>
          <w:trHeight w:val="680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8E1E3C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2</w:t>
            </w:r>
            <w:r w:rsidR="003255F4" w:rsidRPr="008E1E3C">
              <w:rPr>
                <w:rFonts w:cs="Arial"/>
                <w:szCs w:val="24"/>
              </w:rPr>
              <w:t>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CF7ADC">
            <w:pPr>
              <w:spacing w:before="120" w:after="120"/>
              <w:rPr>
                <w:rFonts w:cs="Arial"/>
                <w:b/>
                <w:szCs w:val="24"/>
              </w:rPr>
            </w:pPr>
            <w:r w:rsidRPr="008E1E3C">
              <w:rPr>
                <w:rFonts w:cs="Arial"/>
                <w:b/>
                <w:szCs w:val="24"/>
              </w:rPr>
              <w:t xml:space="preserve">Die zweckentsprechende Verwendung der Mittel wurde durch die örtliche Rechnungsprüfung bescheinigt.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sym w:font="Symbol" w:char="F0F0"/>
            </w:r>
            <w:r w:rsidRPr="008E1E3C">
              <w:rPr>
                <w:rFonts w:cs="Arial"/>
                <w:szCs w:val="24"/>
              </w:rPr>
              <w:t xml:space="preserve"> bestätigt</w:t>
            </w:r>
          </w:p>
        </w:tc>
      </w:tr>
    </w:tbl>
    <w:p w:rsidR="008E02F4" w:rsidRDefault="008E02F4" w:rsidP="002972E1">
      <w:pPr>
        <w:ind w:right="743"/>
        <w:jc w:val="both"/>
        <w:rPr>
          <w:rFonts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EF079E" w:rsidTr="004173F2">
        <w:trPr>
          <w:cantSplit/>
          <w:trHeight w:val="119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</w:p>
        </w:tc>
      </w:tr>
      <w:tr w:rsidR="00EF079E" w:rsidTr="004173F2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EF079E" w:rsidRDefault="00EF079E" w:rsidP="002972E1">
      <w:pPr>
        <w:ind w:right="743"/>
        <w:jc w:val="both"/>
        <w:rPr>
          <w:rFonts w:cs="Arial"/>
        </w:rPr>
      </w:pPr>
    </w:p>
    <w:sectPr w:rsidR="00EF079E" w:rsidSect="00E8429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F4" w:rsidRDefault="008E02F4" w:rsidP="008E02F4">
      <w:r>
        <w:separator/>
      </w:r>
    </w:p>
  </w:endnote>
  <w:endnote w:type="continuationSeparator" w:id="0">
    <w:p w:rsidR="008E02F4" w:rsidRDefault="008E02F4" w:rsidP="008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F4" w:rsidRDefault="008E02F4" w:rsidP="008E02F4">
      <w:r>
        <w:separator/>
      </w:r>
    </w:p>
  </w:footnote>
  <w:footnote w:type="continuationSeparator" w:id="0">
    <w:p w:rsidR="008E02F4" w:rsidRDefault="008E02F4" w:rsidP="008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7D2"/>
    <w:multiLevelType w:val="hybridMultilevel"/>
    <w:tmpl w:val="45C2A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25451"/>
    <w:rsid w:val="0006350A"/>
    <w:rsid w:val="001B3DE2"/>
    <w:rsid w:val="001E1B88"/>
    <w:rsid w:val="002972E1"/>
    <w:rsid w:val="003255F4"/>
    <w:rsid w:val="004713E8"/>
    <w:rsid w:val="006300CA"/>
    <w:rsid w:val="00637587"/>
    <w:rsid w:val="00734E60"/>
    <w:rsid w:val="008B6CFB"/>
    <w:rsid w:val="008E02F4"/>
    <w:rsid w:val="008E1E3C"/>
    <w:rsid w:val="009B72E8"/>
    <w:rsid w:val="009D56A1"/>
    <w:rsid w:val="00B6684C"/>
    <w:rsid w:val="00BD792B"/>
    <w:rsid w:val="00C35D66"/>
    <w:rsid w:val="00CF7ADC"/>
    <w:rsid w:val="00D560D1"/>
    <w:rsid w:val="00D921A1"/>
    <w:rsid w:val="00E84294"/>
    <w:rsid w:val="00EF079E"/>
    <w:rsid w:val="00EF52C9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30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9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30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9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Wienker, Melanie</cp:lastModifiedBy>
  <cp:revision>2</cp:revision>
  <cp:lastPrinted>2015-09-24T20:30:00Z</cp:lastPrinted>
  <dcterms:created xsi:type="dcterms:W3CDTF">2016-10-12T08:21:00Z</dcterms:created>
  <dcterms:modified xsi:type="dcterms:W3CDTF">2016-10-12T08:21:00Z</dcterms:modified>
</cp:coreProperties>
</file>