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A055253" w14:textId="77777777" w:rsidR="00602011" w:rsidRPr="00C21E5B" w:rsidRDefault="007F41B9" w:rsidP="002B6859">
      <w:pPr>
        <w:tabs>
          <w:tab w:val="left" w:pos="7371"/>
        </w:tabs>
        <w:spacing w:before="120" w:after="120"/>
        <w:outlineLvl w:val="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An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494"/>
      </w:tblGrid>
      <w:tr w:rsidR="001B3408" w:rsidRPr="005264B5" w14:paraId="703ED0E6" w14:textId="77777777" w:rsidTr="005264B5">
        <w:tc>
          <w:tcPr>
            <w:tcW w:w="9494" w:type="dxa"/>
            <w:shd w:val="clear" w:color="auto" w:fill="auto"/>
          </w:tcPr>
          <w:p w14:paraId="79341F3A" w14:textId="3507C571" w:rsidR="008A408E" w:rsidRDefault="008A408E" w:rsidP="00EE19FA">
            <w:pPr>
              <w:tabs>
                <w:tab w:val="left" w:pos="6645"/>
                <w:tab w:val="right" w:pos="9278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Bezirksregierung</w:t>
            </w:r>
            <w:r w:rsidR="00EE19FA">
              <w:rPr>
                <w:rFonts w:ascii="Arial" w:hAnsi="Arial" w:cs="Arial"/>
                <w:bCs/>
                <w:color w:val="auto"/>
              </w:rPr>
              <w:tab/>
            </w:r>
            <w:r w:rsidR="00EE19FA">
              <w:rPr>
                <w:rFonts w:ascii="Arial" w:hAnsi="Arial" w:cs="Arial"/>
                <w:bCs/>
                <w:color w:val="auto"/>
              </w:rPr>
              <w:tab/>
            </w:r>
          </w:p>
          <w:p w14:paraId="5F9EF58B" w14:textId="77777777" w:rsidR="001F2BFE" w:rsidRPr="005264B5" w:rsidRDefault="008A408E" w:rsidP="001F2BFE">
            <w:pPr>
              <w:tabs>
                <w:tab w:val="left" w:pos="510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Dez. 48</w:t>
            </w:r>
            <w:r w:rsidR="00E93319" w:rsidRPr="005264B5">
              <w:rPr>
                <w:rFonts w:ascii="Arial" w:hAnsi="Arial" w:cs="Arial"/>
                <w:bCs/>
                <w:color w:val="auto"/>
              </w:rPr>
              <w:br/>
            </w:r>
          </w:p>
        </w:tc>
      </w:tr>
    </w:tbl>
    <w:p w14:paraId="34E10DFA" w14:textId="46A658AF" w:rsidR="008A408E" w:rsidRPr="008A408E" w:rsidRDefault="008A408E" w:rsidP="008A408E">
      <w:pPr>
        <w:jc w:val="center"/>
        <w:rPr>
          <w:rFonts w:ascii="Arial" w:hAnsi="Arial" w:cs="Arial"/>
        </w:rPr>
      </w:pPr>
      <w:r w:rsidRPr="008A408E">
        <w:rPr>
          <w:rFonts w:ascii="Arial" w:hAnsi="Arial" w:cs="Arial"/>
          <w:b/>
          <w:bCs/>
          <w:color w:val="auto"/>
        </w:rPr>
        <w:t xml:space="preserve">Antrag </w:t>
      </w:r>
      <w:r w:rsidR="00CE5D71">
        <w:rPr>
          <w:rFonts w:ascii="Arial" w:hAnsi="Arial" w:cs="Arial"/>
          <w:b/>
          <w:bCs/>
          <w:color w:val="auto"/>
        </w:rPr>
        <w:t xml:space="preserve">Volkshochschulen </w:t>
      </w:r>
      <w:r w:rsidRPr="008A408E">
        <w:rPr>
          <w:rFonts w:ascii="Arial" w:hAnsi="Arial" w:cs="Arial"/>
          <w:b/>
          <w:bCs/>
          <w:color w:val="auto"/>
        </w:rPr>
        <w:t xml:space="preserve">auf </w:t>
      </w:r>
      <w:r w:rsidRPr="008A408E">
        <w:rPr>
          <w:rFonts w:ascii="Arial" w:hAnsi="Arial" w:cs="Arial"/>
          <w:b/>
        </w:rPr>
        <w:t>Förderung von Maßnahmen für regionale Bildungsentwicklung gem. § 13a Weiterbildungsgesetz (WbG) im Haushaltsjahr 20</w:t>
      </w:r>
      <w:r w:rsidR="00B37107">
        <w:rPr>
          <w:rFonts w:ascii="Arial" w:hAnsi="Arial" w:cs="Arial"/>
          <w:b/>
        </w:rPr>
        <w:t>__</w:t>
      </w:r>
      <w:r w:rsidR="00C07577">
        <w:rPr>
          <w:rFonts w:ascii="Arial" w:hAnsi="Arial" w:cs="Arial"/>
          <w:b/>
        </w:rPr>
        <w:t>_______</w:t>
      </w:r>
    </w:p>
    <w:p w14:paraId="38E20491" w14:textId="77777777" w:rsidR="000E57C3" w:rsidRDefault="000E57C3" w:rsidP="00BB6887">
      <w:pPr>
        <w:tabs>
          <w:tab w:val="left" w:pos="5103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auto"/>
        </w:rPr>
      </w:pPr>
    </w:p>
    <w:p w14:paraId="51D5F2DC" w14:textId="2AB331BB" w:rsidR="007F41B9" w:rsidRDefault="007F41B9" w:rsidP="00BB6887">
      <w:pPr>
        <w:tabs>
          <w:tab w:val="left" w:pos="5103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"Maßnahme</w:t>
      </w:r>
      <w:r w:rsidR="00CE5D71">
        <w:rPr>
          <w:rFonts w:ascii="Arial" w:hAnsi="Arial" w:cs="Arial"/>
          <w:b/>
          <w:bCs/>
          <w:color w:val="auto"/>
        </w:rPr>
        <w:t>n</w:t>
      </w:r>
      <w:r>
        <w:rPr>
          <w:rFonts w:ascii="Arial" w:hAnsi="Arial" w:cs="Arial"/>
          <w:b/>
          <w:bCs/>
          <w:color w:val="auto"/>
        </w:rPr>
        <w:t>bezeichnung</w:t>
      </w:r>
      <w:sdt>
        <w:sdtPr>
          <w:rPr>
            <w:rFonts w:ascii="Arial" w:hAnsi="Arial" w:cs="Arial"/>
            <w:b/>
            <w:bCs/>
            <w:color w:val="auto"/>
          </w:rPr>
          <w:id w:val="607628335"/>
          <w:placeholder>
            <w:docPart w:val="EC593646104143E5BE6A0073768A54D8"/>
          </w:placeholder>
          <w:temporary/>
          <w:showingPlcHdr/>
        </w:sdtPr>
        <w:sdtEndPr/>
        <w:sdtContent>
          <w:r w:rsidR="001F08EE" w:rsidRPr="004A4793">
            <w:rPr>
              <w:rStyle w:val="Platzhaltertext"/>
            </w:rPr>
            <w:t>Klicken oder tippen Sie hier, um Text einzugeben.</w:t>
          </w:r>
        </w:sdtContent>
      </w:sdt>
      <w:r w:rsidR="00A42400">
        <w:rPr>
          <w:rFonts w:ascii="Arial" w:hAnsi="Arial" w:cs="Arial"/>
          <w:b/>
          <w:bCs/>
          <w:color w:val="auto"/>
        </w:rPr>
        <w:t>“</w:t>
      </w:r>
    </w:p>
    <w:p w14:paraId="17D2C701" w14:textId="77777777" w:rsidR="008A408E" w:rsidRDefault="008A408E" w:rsidP="008A408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0C29261E" w14:textId="77777777" w:rsidR="008A408E" w:rsidRDefault="008A408E" w:rsidP="008A408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Bitte senden Sie diesen ausgefüllten Antrag für das Jahr 2022 bis spätestens zum 1. März 2022 an das Dezernat 48 der für Sie zuständige</w:t>
      </w:r>
      <w:r w:rsidR="00071C86"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 xml:space="preserve"> Bezirksregierung per Post oder Fax. </w:t>
      </w:r>
    </w:p>
    <w:p w14:paraId="21A7FB95" w14:textId="77777777" w:rsidR="008A408E" w:rsidRDefault="008A408E" w:rsidP="008A408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4F51A7">
        <w:rPr>
          <w:rFonts w:ascii="Arial" w:hAnsi="Arial" w:cs="Arial"/>
          <w:sz w:val="23"/>
          <w:szCs w:val="23"/>
        </w:rPr>
        <w:t xml:space="preserve">Danach eingehende </w:t>
      </w:r>
      <w:r w:rsidR="007D729B">
        <w:rPr>
          <w:rFonts w:ascii="Arial" w:hAnsi="Arial" w:cs="Arial"/>
          <w:sz w:val="23"/>
          <w:szCs w:val="23"/>
        </w:rPr>
        <w:t>Anträge</w:t>
      </w:r>
      <w:r w:rsidRPr="004F51A7">
        <w:rPr>
          <w:rFonts w:ascii="Arial" w:hAnsi="Arial" w:cs="Arial"/>
          <w:sz w:val="23"/>
          <w:szCs w:val="23"/>
        </w:rPr>
        <w:t xml:space="preserve"> können nicht mehr berücksichtigt werden. </w:t>
      </w:r>
    </w:p>
    <w:p w14:paraId="446B3CD3" w14:textId="1DA0FF76" w:rsidR="008A408E" w:rsidRDefault="007D729B" w:rsidP="008A408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Vor der Bewilligung legen die zuständigen Bezirksregierungen dem Ministerium für Kultur und Wissenschaft eine Übersicht der Projektanträge mit einer fachlichen Bewertung und einem Entscheidungsvorschlag vor. </w:t>
      </w:r>
      <w:r w:rsidR="008A408E">
        <w:rPr>
          <w:rFonts w:ascii="Arial" w:hAnsi="Arial" w:cs="Arial"/>
          <w:sz w:val="23"/>
          <w:szCs w:val="23"/>
        </w:rPr>
        <w:t xml:space="preserve">Wird der zur Verfügung stehende Haushaltsansatz durch die eingehenden Anträge rechnerisch überschritten, </w:t>
      </w:r>
      <w:r>
        <w:rPr>
          <w:rFonts w:ascii="Arial" w:hAnsi="Arial" w:cs="Arial"/>
          <w:sz w:val="23"/>
          <w:szCs w:val="23"/>
        </w:rPr>
        <w:t>dann sollen</w:t>
      </w:r>
      <w:r w:rsidR="008A408E">
        <w:rPr>
          <w:rFonts w:ascii="Arial" w:hAnsi="Arial" w:cs="Arial"/>
          <w:sz w:val="23"/>
          <w:szCs w:val="23"/>
        </w:rPr>
        <w:t xml:space="preserve"> vorrangig regionale Verbundprojekte und Projekte kleiner Volkshochschulen mit zwei hauptamtlich bzw. –beruflichen pädagogischen Mitarbeitenden berücksichtigt</w:t>
      </w:r>
      <w:r>
        <w:rPr>
          <w:rFonts w:ascii="Arial" w:hAnsi="Arial" w:cs="Arial"/>
          <w:sz w:val="23"/>
          <w:szCs w:val="23"/>
        </w:rPr>
        <w:t xml:space="preserve"> werden</w:t>
      </w:r>
      <w:r w:rsidR="008A408E">
        <w:rPr>
          <w:rFonts w:ascii="Arial" w:hAnsi="Arial" w:cs="Arial"/>
          <w:sz w:val="23"/>
          <w:szCs w:val="23"/>
        </w:rPr>
        <w:t xml:space="preserve">. </w:t>
      </w:r>
    </w:p>
    <w:p w14:paraId="61093F3F" w14:textId="543765A5" w:rsidR="008A408E" w:rsidRDefault="008A408E" w:rsidP="008A408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Die Entscheidung über die Förderung trifft das Ministerium für Kultur und Wissenschaft </w:t>
      </w:r>
      <w:r w:rsidR="007D729B">
        <w:rPr>
          <w:rFonts w:ascii="Arial" w:hAnsi="Arial" w:cs="Arial"/>
          <w:sz w:val="23"/>
          <w:szCs w:val="23"/>
        </w:rPr>
        <w:t xml:space="preserve">unter Einbeziehung des Landesverbandes der Volkshochschulen NRW </w:t>
      </w:r>
      <w:proofErr w:type="gramStart"/>
      <w:r w:rsidR="007D729B">
        <w:rPr>
          <w:rFonts w:ascii="Arial" w:hAnsi="Arial" w:cs="Arial"/>
          <w:sz w:val="23"/>
          <w:szCs w:val="23"/>
        </w:rPr>
        <w:t>e.V.</w:t>
      </w:r>
      <w:r>
        <w:rPr>
          <w:rFonts w:ascii="Arial" w:hAnsi="Arial" w:cs="Arial"/>
          <w:sz w:val="23"/>
          <w:szCs w:val="23"/>
        </w:rPr>
        <w:t>.</w:t>
      </w:r>
      <w:proofErr w:type="gramEnd"/>
      <w:r>
        <w:rPr>
          <w:rFonts w:ascii="Arial" w:hAnsi="Arial" w:cs="Arial"/>
          <w:sz w:val="23"/>
          <w:szCs w:val="23"/>
        </w:rPr>
        <w:t xml:space="preserve"> Informationen über die Förderentscheidung werden zeitnah kommuniziert. </w:t>
      </w:r>
    </w:p>
    <w:p w14:paraId="3ACC3080" w14:textId="61BE50F2" w:rsidR="008A408E" w:rsidRDefault="008A408E" w:rsidP="008A408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 xml:space="preserve">Bitte beachten Sie, dass Sie mit Ihrem Projekt erst beginnen dürfen, wenn </w:t>
      </w:r>
      <w:r w:rsidRPr="004F51A7">
        <w:rPr>
          <w:rFonts w:ascii="Arial" w:hAnsi="Arial" w:cs="Arial"/>
          <w:sz w:val="23"/>
          <w:szCs w:val="23"/>
        </w:rPr>
        <w:t>Ihnen die zuständige Bezirksregierung einen Bewilligungsbescheid erteilt hat.</w:t>
      </w:r>
      <w:r w:rsidR="001B74FA">
        <w:rPr>
          <w:rFonts w:ascii="Arial" w:hAnsi="Arial" w:cs="Arial"/>
          <w:sz w:val="23"/>
          <w:szCs w:val="23"/>
        </w:rPr>
        <w:t xml:space="preserve"> </w:t>
      </w:r>
      <w:r w:rsidR="00D0163D">
        <w:rPr>
          <w:rFonts w:ascii="Arial" w:hAnsi="Arial" w:cs="Arial"/>
          <w:sz w:val="23"/>
          <w:szCs w:val="23"/>
        </w:rPr>
        <w:t>Es steht Ihnen frei</w:t>
      </w:r>
      <w:r w:rsidR="008B5100">
        <w:rPr>
          <w:rFonts w:ascii="Arial" w:hAnsi="Arial" w:cs="Arial"/>
          <w:sz w:val="23"/>
          <w:szCs w:val="23"/>
        </w:rPr>
        <w:t>,</w:t>
      </w:r>
      <w:r w:rsidR="00D0163D">
        <w:rPr>
          <w:rFonts w:ascii="Arial" w:hAnsi="Arial" w:cs="Arial"/>
          <w:sz w:val="23"/>
          <w:szCs w:val="23"/>
        </w:rPr>
        <w:t xml:space="preserve"> einen Vorzeitigen Maßnahme</w:t>
      </w:r>
      <w:r w:rsidR="008B39C8">
        <w:rPr>
          <w:rFonts w:ascii="Arial" w:hAnsi="Arial" w:cs="Arial"/>
          <w:sz w:val="23"/>
          <w:szCs w:val="23"/>
        </w:rPr>
        <w:t>n</w:t>
      </w:r>
      <w:r w:rsidR="00D0163D">
        <w:rPr>
          <w:rFonts w:ascii="Arial" w:hAnsi="Arial" w:cs="Arial"/>
          <w:sz w:val="23"/>
          <w:szCs w:val="23"/>
        </w:rPr>
        <w:t xml:space="preserve">beginn zu beantragen. </w:t>
      </w:r>
    </w:p>
    <w:p w14:paraId="466D6575" w14:textId="77777777" w:rsidR="008A408E" w:rsidRDefault="008A408E" w:rsidP="008A408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ook w:val="04A0" w:firstRow="1" w:lastRow="0" w:firstColumn="1" w:lastColumn="0" w:noHBand="0" w:noVBand="1"/>
      </w:tblPr>
      <w:tblGrid>
        <w:gridCol w:w="3603"/>
        <w:gridCol w:w="6138"/>
      </w:tblGrid>
      <w:tr w:rsidR="00B24AEF" w14:paraId="623907BC" w14:textId="77777777" w:rsidTr="008A408E">
        <w:trPr>
          <w:trHeight w:val="567"/>
        </w:trPr>
        <w:tc>
          <w:tcPr>
            <w:tcW w:w="9741" w:type="dxa"/>
            <w:gridSpan w:val="2"/>
            <w:shd w:val="clear" w:color="auto" w:fill="auto"/>
          </w:tcPr>
          <w:p w14:paraId="6DDA13DD" w14:textId="77777777" w:rsidR="00B24AEF" w:rsidRPr="00F6784D" w:rsidRDefault="00B24AEF">
            <w:pPr>
              <w:rPr>
                <w:rFonts w:ascii="Arial" w:hAnsi="Arial" w:cs="Arial"/>
                <w:b/>
              </w:rPr>
            </w:pPr>
            <w:r w:rsidRPr="00F6784D">
              <w:rPr>
                <w:rFonts w:ascii="Arial" w:hAnsi="Arial" w:cs="Arial"/>
                <w:b/>
              </w:rPr>
              <w:t>1. Antragstelle</w:t>
            </w:r>
            <w:r w:rsidR="008A408E">
              <w:rPr>
                <w:rFonts w:ascii="Arial" w:hAnsi="Arial" w:cs="Arial"/>
                <w:b/>
              </w:rPr>
              <w:t>r/in</w:t>
            </w:r>
          </w:p>
        </w:tc>
      </w:tr>
      <w:tr w:rsidR="00D553A7" w14:paraId="00D2CF05" w14:textId="77777777" w:rsidTr="008A408E"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 w14:paraId="40EA9A47" w14:textId="77777777" w:rsidR="00D553A7" w:rsidRPr="00F6784D" w:rsidRDefault="00B24AEF" w:rsidP="0016046F">
            <w:pPr>
              <w:rPr>
                <w:rFonts w:ascii="Arial" w:hAnsi="Arial" w:cs="Arial"/>
              </w:rPr>
            </w:pPr>
            <w:r w:rsidRPr="00F6784D">
              <w:rPr>
                <w:rFonts w:ascii="Arial" w:hAnsi="Arial" w:cs="Arial"/>
              </w:rPr>
              <w:t>Name/Bezeichnung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032D6D9D" w14:textId="77777777" w:rsidR="00D553A7" w:rsidRPr="00F6784D" w:rsidRDefault="00D553A7">
            <w:pPr>
              <w:rPr>
                <w:rFonts w:ascii="Arial" w:hAnsi="Arial" w:cs="Arial"/>
              </w:rPr>
            </w:pPr>
          </w:p>
        </w:tc>
      </w:tr>
      <w:tr w:rsidR="00893CE0" w14:paraId="39B64C02" w14:textId="77777777" w:rsidTr="008A408E"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 w14:paraId="6F4CA0F7" w14:textId="55D589A9" w:rsidR="00893CE0" w:rsidRPr="00F6784D" w:rsidRDefault="00893CE0" w:rsidP="001604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Ggf. Name/ Bezeichnung des Koopera</w:t>
            </w:r>
            <w:r w:rsidR="00C24B0B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ionspartner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69C806B5" w14:textId="77777777" w:rsidR="00893CE0" w:rsidRPr="00F6784D" w:rsidRDefault="00893CE0">
            <w:pPr>
              <w:rPr>
                <w:rFonts w:ascii="Arial" w:hAnsi="Arial" w:cs="Arial"/>
              </w:rPr>
            </w:pPr>
          </w:p>
        </w:tc>
      </w:tr>
      <w:tr w:rsidR="00D553A7" w14:paraId="418D0733" w14:textId="77777777" w:rsidTr="008A408E"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 w14:paraId="325CA206" w14:textId="77777777" w:rsidR="00D553A7" w:rsidRPr="00F6784D" w:rsidRDefault="00B24AEF" w:rsidP="0016046F">
            <w:pPr>
              <w:rPr>
                <w:rFonts w:ascii="Arial" w:hAnsi="Arial" w:cs="Arial"/>
              </w:rPr>
            </w:pPr>
            <w:r w:rsidRPr="00F6784D">
              <w:rPr>
                <w:rFonts w:ascii="Arial" w:hAnsi="Arial" w:cs="Arial"/>
              </w:rPr>
              <w:t>Anschrift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26C09B4A" w14:textId="77777777" w:rsidR="00D553A7" w:rsidRPr="00F6784D" w:rsidRDefault="00B24AEF">
            <w:pPr>
              <w:rPr>
                <w:rFonts w:ascii="Arial" w:hAnsi="Arial" w:cs="Arial"/>
                <w:sz w:val="20"/>
                <w:szCs w:val="20"/>
              </w:rPr>
            </w:pPr>
            <w:r w:rsidRPr="00F6784D">
              <w:rPr>
                <w:rFonts w:ascii="Arial" w:hAnsi="Arial" w:cs="Arial"/>
                <w:sz w:val="20"/>
                <w:szCs w:val="20"/>
              </w:rPr>
              <w:t>Straße, Hausnummer, PLZ, Ort, Kreis</w:t>
            </w:r>
          </w:p>
          <w:p w14:paraId="461227C8" w14:textId="77777777" w:rsidR="00B24AEF" w:rsidRPr="00F6784D" w:rsidRDefault="00B24AEF">
            <w:pPr>
              <w:rPr>
                <w:rFonts w:ascii="Arial" w:hAnsi="Arial" w:cs="Arial"/>
              </w:rPr>
            </w:pPr>
          </w:p>
        </w:tc>
      </w:tr>
      <w:tr w:rsidR="00D553A7" w14:paraId="49E42E49" w14:textId="77777777" w:rsidTr="008A408E"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 w14:paraId="5A5A0219" w14:textId="77777777" w:rsidR="00D553A7" w:rsidRPr="00F6784D" w:rsidRDefault="00B24AEF" w:rsidP="0016046F">
            <w:pPr>
              <w:rPr>
                <w:rFonts w:ascii="Arial" w:hAnsi="Arial" w:cs="Arial"/>
              </w:rPr>
            </w:pPr>
            <w:r w:rsidRPr="00F6784D">
              <w:rPr>
                <w:rFonts w:ascii="Arial" w:hAnsi="Arial" w:cs="Arial"/>
              </w:rPr>
              <w:t>Zentrale Telefonnummer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4A0F595D" w14:textId="77777777" w:rsidR="00D553A7" w:rsidRPr="00F6784D" w:rsidRDefault="00D553A7">
            <w:pPr>
              <w:rPr>
                <w:rFonts w:ascii="Arial" w:hAnsi="Arial" w:cs="Arial"/>
              </w:rPr>
            </w:pPr>
          </w:p>
        </w:tc>
      </w:tr>
      <w:tr w:rsidR="00D553A7" w14:paraId="6EBC4F1A" w14:textId="77777777" w:rsidTr="008A408E"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 w14:paraId="51D076C4" w14:textId="77777777" w:rsidR="00D553A7" w:rsidRPr="00F6784D" w:rsidRDefault="00B24AEF" w:rsidP="0016046F">
            <w:pPr>
              <w:rPr>
                <w:rFonts w:ascii="Arial" w:hAnsi="Arial" w:cs="Arial"/>
              </w:rPr>
            </w:pPr>
            <w:r w:rsidRPr="00F6784D">
              <w:rPr>
                <w:rFonts w:ascii="Arial" w:hAnsi="Arial" w:cs="Arial"/>
              </w:rPr>
              <w:t>Zentrale Faxnummer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45692BA6" w14:textId="77777777" w:rsidR="00D553A7" w:rsidRPr="00F6784D" w:rsidRDefault="00D553A7">
            <w:pPr>
              <w:rPr>
                <w:rFonts w:ascii="Arial" w:hAnsi="Arial" w:cs="Arial"/>
              </w:rPr>
            </w:pPr>
          </w:p>
        </w:tc>
      </w:tr>
      <w:tr w:rsidR="00D553A7" w14:paraId="06E63D77" w14:textId="77777777" w:rsidTr="008A408E"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 w14:paraId="49338371" w14:textId="77777777" w:rsidR="00D553A7" w:rsidRPr="00F6784D" w:rsidRDefault="00B24AEF" w:rsidP="0016046F">
            <w:pPr>
              <w:rPr>
                <w:rFonts w:ascii="Arial" w:hAnsi="Arial" w:cs="Arial"/>
              </w:rPr>
            </w:pPr>
            <w:r w:rsidRPr="00F6784D">
              <w:rPr>
                <w:rFonts w:ascii="Arial" w:hAnsi="Arial" w:cs="Arial"/>
              </w:rPr>
              <w:t>Vertretungsberechtigte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58466E93" w14:textId="77777777" w:rsidR="00D553A7" w:rsidRPr="00F6784D" w:rsidRDefault="00B24AEF">
            <w:pPr>
              <w:rPr>
                <w:rFonts w:ascii="Arial" w:hAnsi="Arial" w:cs="Arial"/>
                <w:sz w:val="20"/>
                <w:szCs w:val="20"/>
              </w:rPr>
            </w:pPr>
            <w:r w:rsidRPr="00F6784D">
              <w:rPr>
                <w:rFonts w:ascii="Arial" w:hAnsi="Arial" w:cs="Arial"/>
                <w:sz w:val="20"/>
                <w:szCs w:val="20"/>
              </w:rPr>
              <w:t>Name/Funktion</w:t>
            </w:r>
          </w:p>
          <w:p w14:paraId="210CE628" w14:textId="77777777" w:rsidR="00B24AEF" w:rsidRPr="00F6784D" w:rsidRDefault="00B24AEF">
            <w:pPr>
              <w:rPr>
                <w:rFonts w:ascii="Arial" w:hAnsi="Arial" w:cs="Arial"/>
              </w:rPr>
            </w:pPr>
          </w:p>
        </w:tc>
      </w:tr>
      <w:tr w:rsidR="00D553A7" w14:paraId="35F2C3C9" w14:textId="77777777" w:rsidTr="008A408E"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 w14:paraId="49D0A2CC" w14:textId="77777777" w:rsidR="00D553A7" w:rsidRPr="00F6784D" w:rsidRDefault="00B24AEF" w:rsidP="0016046F">
            <w:pPr>
              <w:rPr>
                <w:rFonts w:ascii="Arial" w:hAnsi="Arial" w:cs="Arial"/>
              </w:rPr>
            </w:pPr>
            <w:r w:rsidRPr="00F6784D">
              <w:rPr>
                <w:rFonts w:ascii="Arial" w:hAnsi="Arial" w:cs="Arial"/>
              </w:rPr>
              <w:t>Auskunft erteilt (bei Antragsteller</w:t>
            </w:r>
            <w:r w:rsidR="00D303DD">
              <w:rPr>
                <w:rFonts w:ascii="Arial" w:hAnsi="Arial" w:cs="Arial"/>
              </w:rPr>
              <w:t>/</w:t>
            </w:r>
            <w:r w:rsidRPr="00F6784D">
              <w:rPr>
                <w:rFonts w:ascii="Arial" w:hAnsi="Arial" w:cs="Arial"/>
              </w:rPr>
              <w:t>in)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64023829" w14:textId="77777777" w:rsidR="00D553A7" w:rsidRPr="00F6784D" w:rsidRDefault="00B24AEF">
            <w:pPr>
              <w:rPr>
                <w:rFonts w:ascii="Arial" w:hAnsi="Arial" w:cs="Arial"/>
                <w:sz w:val="20"/>
                <w:szCs w:val="20"/>
              </w:rPr>
            </w:pPr>
            <w:r w:rsidRPr="00F6784D">
              <w:rPr>
                <w:rFonts w:ascii="Arial" w:hAnsi="Arial" w:cs="Arial"/>
                <w:sz w:val="20"/>
                <w:szCs w:val="20"/>
              </w:rPr>
              <w:t>Name/Telefon(Durchwahl)/</w:t>
            </w:r>
            <w:r w:rsidR="00B37107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443164BF" w14:textId="77777777" w:rsidR="00B24AEF" w:rsidRPr="00F6784D" w:rsidRDefault="00B24AEF">
            <w:pPr>
              <w:rPr>
                <w:rFonts w:ascii="Arial" w:hAnsi="Arial" w:cs="Arial"/>
              </w:rPr>
            </w:pPr>
          </w:p>
        </w:tc>
      </w:tr>
      <w:tr w:rsidR="00D553A7" w14:paraId="537F142F" w14:textId="77777777" w:rsidTr="008A408E"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 w14:paraId="3D4DCC0A" w14:textId="4E5A8B42" w:rsidR="00D553A7" w:rsidRPr="00F6784D" w:rsidRDefault="00B24AEF" w:rsidP="008A408E">
            <w:pPr>
              <w:rPr>
                <w:rFonts w:ascii="Arial" w:hAnsi="Arial" w:cs="Arial"/>
              </w:rPr>
            </w:pPr>
            <w:r w:rsidRPr="00F6784D">
              <w:rPr>
                <w:rFonts w:ascii="Arial" w:hAnsi="Arial" w:cs="Arial"/>
              </w:rPr>
              <w:lastRenderedPageBreak/>
              <w:t>Aktenzeichen</w:t>
            </w:r>
            <w:r w:rsidR="008A408E">
              <w:rPr>
                <w:rFonts w:ascii="Arial" w:hAnsi="Arial" w:cs="Arial"/>
              </w:rPr>
              <w:t xml:space="preserve"> der Bezirksregierung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6C996330" w14:textId="77777777" w:rsidR="00D553A7" w:rsidRPr="00F6784D" w:rsidRDefault="00D553A7">
            <w:pPr>
              <w:rPr>
                <w:rFonts w:ascii="Arial" w:hAnsi="Arial" w:cs="Arial"/>
              </w:rPr>
            </w:pPr>
          </w:p>
        </w:tc>
      </w:tr>
      <w:tr w:rsidR="008A408E" w:rsidRPr="00F6784D" w14:paraId="56C0733A" w14:textId="77777777" w:rsidTr="008A408E"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 w14:paraId="4D3630B5" w14:textId="77777777" w:rsidR="008A408E" w:rsidRPr="00F6784D" w:rsidRDefault="008A408E" w:rsidP="008A408E">
            <w:pPr>
              <w:rPr>
                <w:rFonts w:ascii="Arial" w:hAnsi="Arial" w:cs="Arial"/>
                <w:lang w:val="en-US"/>
              </w:rPr>
            </w:pPr>
            <w:proofErr w:type="spellStart"/>
            <w:r w:rsidRPr="00F6784D">
              <w:rPr>
                <w:rFonts w:ascii="Arial" w:hAnsi="Arial" w:cs="Arial"/>
                <w:lang w:val="en-US"/>
              </w:rPr>
              <w:t>Bankverbindung</w:t>
            </w:r>
            <w:proofErr w:type="spellEnd"/>
          </w:p>
        </w:tc>
        <w:tc>
          <w:tcPr>
            <w:tcW w:w="6138" w:type="dxa"/>
            <w:shd w:val="clear" w:color="auto" w:fill="auto"/>
            <w:vAlign w:val="center"/>
          </w:tcPr>
          <w:p w14:paraId="32F75D3B" w14:textId="77777777" w:rsidR="008A408E" w:rsidRPr="00F6784D" w:rsidRDefault="008A408E" w:rsidP="008A408E">
            <w:pPr>
              <w:rPr>
                <w:rFonts w:ascii="Arial" w:hAnsi="Arial" w:cs="Arial"/>
                <w:lang w:val="en-US"/>
              </w:rPr>
            </w:pPr>
            <w:proofErr w:type="spellStart"/>
            <w:r w:rsidRPr="00F6784D">
              <w:rPr>
                <w:rFonts w:ascii="Arial" w:hAnsi="Arial" w:cs="Arial"/>
                <w:lang w:val="en-US"/>
              </w:rPr>
              <w:t>Kontoinhaber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r w:rsidRPr="00F6784D">
              <w:rPr>
                <w:rFonts w:ascii="Arial" w:hAnsi="Arial" w:cs="Arial"/>
                <w:lang w:val="en-US"/>
              </w:rPr>
              <w:t>in:</w:t>
            </w:r>
          </w:p>
        </w:tc>
      </w:tr>
      <w:tr w:rsidR="008A408E" w:rsidRPr="00F6784D" w14:paraId="4122DBE8" w14:textId="77777777" w:rsidTr="008A408E">
        <w:trPr>
          <w:trHeight w:val="567"/>
        </w:trPr>
        <w:tc>
          <w:tcPr>
            <w:tcW w:w="3603" w:type="dxa"/>
            <w:shd w:val="clear" w:color="auto" w:fill="auto"/>
          </w:tcPr>
          <w:p w14:paraId="30116D42" w14:textId="77777777" w:rsidR="008A408E" w:rsidRPr="00F6784D" w:rsidRDefault="008A408E" w:rsidP="008A408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 w14:paraId="27995A1D" w14:textId="77777777" w:rsidR="008A408E" w:rsidRPr="00F6784D" w:rsidRDefault="008A408E" w:rsidP="008A408E">
            <w:pPr>
              <w:rPr>
                <w:rFonts w:ascii="Arial" w:hAnsi="Arial" w:cs="Arial"/>
                <w:lang w:val="en-US"/>
              </w:rPr>
            </w:pPr>
            <w:r w:rsidRPr="00F6784D">
              <w:rPr>
                <w:rFonts w:ascii="Arial" w:hAnsi="Arial" w:cs="Arial"/>
                <w:lang w:val="en-US"/>
              </w:rPr>
              <w:t>IBAN:</w:t>
            </w:r>
          </w:p>
        </w:tc>
      </w:tr>
      <w:tr w:rsidR="008A408E" w:rsidRPr="00F6784D" w14:paraId="24B74A91" w14:textId="77777777" w:rsidTr="008A408E">
        <w:trPr>
          <w:trHeight w:val="567"/>
        </w:trPr>
        <w:tc>
          <w:tcPr>
            <w:tcW w:w="3603" w:type="dxa"/>
            <w:shd w:val="clear" w:color="auto" w:fill="auto"/>
          </w:tcPr>
          <w:p w14:paraId="715B3728" w14:textId="77777777" w:rsidR="008A408E" w:rsidRPr="00F6784D" w:rsidRDefault="008A408E" w:rsidP="008A408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 w14:paraId="535FFE9A" w14:textId="77777777" w:rsidR="008A408E" w:rsidRPr="00F6784D" w:rsidRDefault="008A408E" w:rsidP="008A408E">
            <w:pPr>
              <w:rPr>
                <w:rFonts w:ascii="Arial" w:hAnsi="Arial" w:cs="Arial"/>
                <w:lang w:val="en-US"/>
              </w:rPr>
            </w:pPr>
            <w:r w:rsidRPr="00F6784D">
              <w:rPr>
                <w:rFonts w:ascii="Arial" w:hAnsi="Arial" w:cs="Arial"/>
                <w:lang w:val="en-US"/>
              </w:rPr>
              <w:t>BIC:</w:t>
            </w:r>
          </w:p>
        </w:tc>
      </w:tr>
      <w:tr w:rsidR="008A408E" w:rsidRPr="00F6784D" w14:paraId="3380842B" w14:textId="77777777" w:rsidTr="008A408E">
        <w:trPr>
          <w:trHeight w:val="567"/>
        </w:trPr>
        <w:tc>
          <w:tcPr>
            <w:tcW w:w="3603" w:type="dxa"/>
            <w:shd w:val="clear" w:color="auto" w:fill="auto"/>
          </w:tcPr>
          <w:p w14:paraId="26B45061" w14:textId="77777777" w:rsidR="008A408E" w:rsidRPr="00F6784D" w:rsidRDefault="008A408E" w:rsidP="008A408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 w14:paraId="6E7C5973" w14:textId="77777777" w:rsidR="008A408E" w:rsidRPr="00F6784D" w:rsidRDefault="008A408E" w:rsidP="008A408E">
            <w:pPr>
              <w:ind w:left="34"/>
              <w:rPr>
                <w:rFonts w:ascii="Arial" w:hAnsi="Arial" w:cs="Arial"/>
                <w:lang w:val="en-US"/>
              </w:rPr>
            </w:pPr>
            <w:proofErr w:type="spellStart"/>
            <w:r w:rsidRPr="00F6784D">
              <w:rPr>
                <w:rFonts w:ascii="Arial" w:hAnsi="Arial" w:cs="Arial"/>
                <w:lang w:val="en-US"/>
              </w:rPr>
              <w:t>Kreditinstitut</w:t>
            </w:r>
            <w:proofErr w:type="spellEnd"/>
          </w:p>
        </w:tc>
      </w:tr>
    </w:tbl>
    <w:p w14:paraId="645B34F8" w14:textId="77777777" w:rsidR="001F2BFE" w:rsidRDefault="001F2BFE">
      <w:pPr>
        <w:rPr>
          <w:lang w:val="en-US"/>
        </w:rPr>
      </w:pPr>
    </w:p>
    <w:tbl>
      <w:tblPr>
        <w:tblW w:w="10031" w:type="dxa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C52EE6" w:rsidRPr="00F6784D" w14:paraId="57DB95D4" w14:textId="77777777" w:rsidTr="00F6784D">
        <w:trPr>
          <w:trHeight w:val="567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1A0BF5A6" w14:textId="77777777" w:rsidR="00C52EE6" w:rsidRPr="00F6784D" w:rsidRDefault="00C52EE6">
            <w:pPr>
              <w:rPr>
                <w:rFonts w:ascii="Arial" w:hAnsi="Arial" w:cs="Arial"/>
                <w:b/>
                <w:lang w:val="en-US"/>
              </w:rPr>
            </w:pPr>
            <w:r w:rsidRPr="00F6784D">
              <w:rPr>
                <w:rFonts w:ascii="Arial" w:hAnsi="Arial" w:cs="Arial"/>
                <w:b/>
                <w:lang w:val="en-US"/>
              </w:rPr>
              <w:t xml:space="preserve">2. </w:t>
            </w:r>
            <w:proofErr w:type="spellStart"/>
            <w:r w:rsidRPr="00F6784D">
              <w:rPr>
                <w:rFonts w:ascii="Arial" w:hAnsi="Arial" w:cs="Arial"/>
                <w:b/>
                <w:lang w:val="en-US"/>
              </w:rPr>
              <w:t>Maßnahme</w:t>
            </w:r>
            <w:proofErr w:type="spellEnd"/>
            <w:r w:rsidR="008A408E">
              <w:rPr>
                <w:rFonts w:ascii="Arial" w:hAnsi="Arial" w:cs="Arial"/>
                <w:b/>
                <w:lang w:val="en-US"/>
              </w:rPr>
              <w:t xml:space="preserve">/ </w:t>
            </w:r>
            <w:proofErr w:type="spellStart"/>
            <w:r w:rsidR="008A408E">
              <w:rPr>
                <w:rFonts w:ascii="Arial" w:hAnsi="Arial" w:cs="Arial"/>
                <w:b/>
                <w:lang w:val="en-US"/>
              </w:rPr>
              <w:t>Projekt</w:t>
            </w:r>
            <w:proofErr w:type="spellEnd"/>
          </w:p>
        </w:tc>
      </w:tr>
      <w:tr w:rsidR="001F2BFE" w:rsidRPr="00F6784D" w14:paraId="48B7C658" w14:textId="77777777" w:rsidTr="00F6784D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1E0FCC85" w14:textId="77777777" w:rsidR="001F2BFE" w:rsidRPr="00F6784D" w:rsidRDefault="00C52EE6">
            <w:pPr>
              <w:rPr>
                <w:rFonts w:ascii="Arial" w:hAnsi="Arial" w:cs="Arial"/>
                <w:lang w:val="en-US"/>
              </w:rPr>
            </w:pPr>
            <w:proofErr w:type="spellStart"/>
            <w:r w:rsidRPr="00F6784D">
              <w:rPr>
                <w:rFonts w:ascii="Arial" w:hAnsi="Arial" w:cs="Arial"/>
                <w:lang w:val="en-US"/>
              </w:rPr>
              <w:t>Bezeichnung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14:paraId="5F25D05F" w14:textId="77777777" w:rsidR="001F2BFE" w:rsidRPr="00F6784D" w:rsidRDefault="001F2BFE">
            <w:pPr>
              <w:rPr>
                <w:rFonts w:ascii="Arial" w:hAnsi="Arial" w:cs="Arial"/>
                <w:lang w:val="en-US"/>
              </w:rPr>
            </w:pPr>
          </w:p>
        </w:tc>
      </w:tr>
      <w:tr w:rsidR="003D2F63" w:rsidRPr="00F6784D" w14:paraId="477C06F4" w14:textId="77777777" w:rsidTr="00F6784D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4D410525" w14:textId="77777777" w:rsidR="003D2F63" w:rsidRDefault="003D2F63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Beantragte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Förderhöhe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526F3ADA" w14:textId="77777777" w:rsidR="003D2F63" w:rsidRPr="00F6784D" w:rsidRDefault="003D2F63" w:rsidP="003D2F63">
            <w:pPr>
              <w:rPr>
                <w:rFonts w:ascii="Arial" w:hAnsi="Arial" w:cs="Arial"/>
                <w:lang w:val="en-US"/>
              </w:rPr>
            </w:pPr>
            <w:r w:rsidRPr="00F6784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Finanzierungsplan ist als Anlage beizulegen)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03191F1" w14:textId="77777777" w:rsidR="003D2F63" w:rsidRDefault="003D2F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(Die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Bewilligung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erfolgt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als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Anteilsfinanzierung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von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zu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80%, maximal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aber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35.000 EUR pro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Projekt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58B88EBC" w14:textId="77777777" w:rsidR="003D2F63" w:rsidRDefault="003D2F63">
            <w:pPr>
              <w:rPr>
                <w:rFonts w:ascii="Arial" w:hAnsi="Arial" w:cs="Arial"/>
                <w:lang w:val="en-US"/>
              </w:rPr>
            </w:pPr>
          </w:p>
          <w:p w14:paraId="3B48A760" w14:textId="77777777" w:rsidR="003D2F63" w:rsidRDefault="003D2F63">
            <w:pPr>
              <w:rPr>
                <w:rFonts w:ascii="Arial" w:hAnsi="Arial" w:cs="Arial"/>
                <w:lang w:val="en-US"/>
              </w:rPr>
            </w:pPr>
          </w:p>
          <w:p w14:paraId="6D49E8FC" w14:textId="77777777" w:rsidR="003D2F63" w:rsidRPr="00F6784D" w:rsidRDefault="003D2F63">
            <w:pPr>
              <w:rPr>
                <w:rFonts w:ascii="Arial" w:hAnsi="Arial" w:cs="Arial"/>
                <w:lang w:val="en-US"/>
              </w:rPr>
            </w:pPr>
          </w:p>
        </w:tc>
      </w:tr>
      <w:tr w:rsidR="001F2BFE" w:rsidRPr="00F6784D" w14:paraId="18705EDB" w14:textId="77777777" w:rsidTr="00F6784D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7C239EC5" w14:textId="77777777" w:rsidR="001F2BFE" w:rsidRPr="00F6784D" w:rsidRDefault="00C52EE6">
            <w:pPr>
              <w:rPr>
                <w:rFonts w:ascii="Arial" w:hAnsi="Arial" w:cs="Arial"/>
                <w:lang w:val="en-US"/>
              </w:rPr>
            </w:pPr>
            <w:proofErr w:type="spellStart"/>
            <w:r w:rsidRPr="00F6784D">
              <w:rPr>
                <w:rFonts w:ascii="Arial" w:hAnsi="Arial" w:cs="Arial"/>
                <w:lang w:val="en-US"/>
              </w:rPr>
              <w:t>Durchführungszeitraum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14:paraId="7D8EED7D" w14:textId="77777777" w:rsidR="001F2BFE" w:rsidRPr="00F6784D" w:rsidRDefault="00C52E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84D">
              <w:rPr>
                <w:rFonts w:ascii="Arial" w:hAnsi="Arial" w:cs="Arial"/>
                <w:sz w:val="20"/>
                <w:szCs w:val="20"/>
                <w:lang w:val="en-US"/>
              </w:rPr>
              <w:t>- von/</w:t>
            </w:r>
            <w:proofErr w:type="spellStart"/>
            <w:r w:rsidRPr="00F6784D">
              <w:rPr>
                <w:rFonts w:ascii="Arial" w:hAnsi="Arial" w:cs="Arial"/>
                <w:sz w:val="20"/>
                <w:szCs w:val="20"/>
                <w:lang w:val="en-US"/>
              </w:rPr>
              <w:t>bis</w:t>
            </w:r>
            <w:proofErr w:type="spellEnd"/>
            <w:r w:rsidRPr="00F6784D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A23699">
              <w:rPr>
                <w:rFonts w:ascii="Arial" w:hAnsi="Arial" w:cs="Arial"/>
                <w:sz w:val="20"/>
                <w:szCs w:val="20"/>
                <w:lang w:val="en-US"/>
              </w:rPr>
              <w:t>Tag /</w:t>
            </w:r>
            <w:proofErr w:type="spellStart"/>
            <w:r w:rsidRPr="00F6784D">
              <w:rPr>
                <w:rFonts w:ascii="Arial" w:hAnsi="Arial" w:cs="Arial"/>
                <w:sz w:val="20"/>
                <w:szCs w:val="20"/>
                <w:lang w:val="en-US"/>
              </w:rPr>
              <w:t>Monat</w:t>
            </w:r>
            <w:proofErr w:type="spellEnd"/>
            <w:r w:rsidRPr="00F6784D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F6784D">
              <w:rPr>
                <w:rFonts w:ascii="Arial" w:hAnsi="Arial" w:cs="Arial"/>
                <w:sz w:val="20"/>
                <w:szCs w:val="20"/>
                <w:lang w:val="en-US"/>
              </w:rPr>
              <w:t>Jahr</w:t>
            </w:r>
            <w:proofErr w:type="spellEnd"/>
            <w:r w:rsidRPr="00F6784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6F39D369" w14:textId="77777777" w:rsidR="00C52EE6" w:rsidRPr="00F6784D" w:rsidRDefault="00C52EE6">
            <w:pPr>
              <w:rPr>
                <w:rFonts w:ascii="Arial" w:hAnsi="Arial" w:cs="Arial"/>
                <w:lang w:val="en-US"/>
              </w:rPr>
            </w:pPr>
          </w:p>
        </w:tc>
      </w:tr>
      <w:tr w:rsidR="008A408E" w:rsidRPr="00F6784D" w14:paraId="31480F6D" w14:textId="77777777" w:rsidTr="00F6784D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29F3A6D7" w14:textId="77777777" w:rsidR="008A408E" w:rsidRPr="00F6784D" w:rsidRDefault="008A408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regionale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) </w:t>
            </w:r>
            <w:proofErr w:type="spellStart"/>
            <w:r>
              <w:rPr>
                <w:rFonts w:ascii="Arial" w:hAnsi="Arial" w:cs="Arial"/>
                <w:lang w:val="en-US"/>
              </w:rPr>
              <w:t>Projektpartner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14:paraId="03545130" w14:textId="77777777" w:rsidR="008A408E" w:rsidRDefault="008A40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Bitte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Letter of Intent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beifügen</w:t>
            </w:r>
            <w:proofErr w:type="spellEnd"/>
          </w:p>
          <w:p w14:paraId="54BB5210" w14:textId="77777777" w:rsidR="008A408E" w:rsidRPr="00F6784D" w:rsidRDefault="008A40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F2BFE" w:rsidRPr="00C52EE6" w14:paraId="5FF2B358" w14:textId="77777777" w:rsidTr="008415D2">
        <w:trPr>
          <w:trHeight w:val="2927"/>
        </w:trPr>
        <w:tc>
          <w:tcPr>
            <w:tcW w:w="3652" w:type="dxa"/>
            <w:shd w:val="clear" w:color="auto" w:fill="auto"/>
            <w:vAlign w:val="center"/>
          </w:tcPr>
          <w:p w14:paraId="34848A63" w14:textId="77777777" w:rsidR="008A408E" w:rsidRPr="00F6784D" w:rsidRDefault="008A408E" w:rsidP="008A408E">
            <w:pPr>
              <w:rPr>
                <w:rFonts w:ascii="Arial" w:hAnsi="Arial" w:cs="Arial"/>
              </w:rPr>
            </w:pPr>
            <w:r w:rsidRPr="00F6784D">
              <w:rPr>
                <w:rFonts w:ascii="Arial" w:hAnsi="Arial" w:cs="Arial"/>
                <w:b/>
              </w:rPr>
              <w:t>Beschreibung der Maßnahme</w:t>
            </w:r>
            <w:r w:rsidRPr="00F6784D">
              <w:rPr>
                <w:rFonts w:ascii="Arial" w:hAnsi="Arial" w:cs="Arial"/>
              </w:rPr>
              <w:t>:</w:t>
            </w:r>
          </w:p>
          <w:p w14:paraId="1929FFE9" w14:textId="77777777" w:rsidR="00C52EE6" w:rsidRDefault="00C52EE6" w:rsidP="00E8252E">
            <w:pPr>
              <w:rPr>
                <w:rFonts w:ascii="Arial" w:hAnsi="Arial" w:cs="Arial"/>
              </w:rPr>
            </w:pPr>
          </w:p>
          <w:p w14:paraId="7B4B56B2" w14:textId="77777777" w:rsidR="008A408E" w:rsidRPr="00F6784D" w:rsidRDefault="008A408E" w:rsidP="00E8252E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</w:tcPr>
          <w:p w14:paraId="1449EEB1" w14:textId="77777777" w:rsidR="00C52EE6" w:rsidRPr="00C723C3" w:rsidRDefault="008415D2" w:rsidP="008A408E">
            <w:pPr>
              <w:rPr>
                <w:rFonts w:ascii="Arial" w:hAnsi="Arial" w:cs="Arial"/>
                <w:sz w:val="20"/>
                <w:szCs w:val="20"/>
              </w:rPr>
            </w:pPr>
            <w:r w:rsidRPr="00C723C3">
              <w:rPr>
                <w:rFonts w:ascii="Arial" w:hAnsi="Arial" w:cs="Arial"/>
                <w:sz w:val="20"/>
                <w:szCs w:val="20"/>
              </w:rPr>
              <w:t xml:space="preserve"> (max. 1 Seite)</w:t>
            </w:r>
          </w:p>
          <w:p w14:paraId="7356B1DF" w14:textId="77777777" w:rsidR="008A408E" w:rsidRPr="00C723C3" w:rsidRDefault="008A408E" w:rsidP="008A40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FE" w:rsidRPr="00C52EE6" w14:paraId="4557436D" w14:textId="77777777" w:rsidTr="00F6784D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7CD71034" w14:textId="77777777" w:rsidR="008A408E" w:rsidRPr="00F6784D" w:rsidRDefault="00795F14" w:rsidP="00795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Kurzbeschreibung </w:t>
            </w:r>
            <w:r w:rsidR="008A408E">
              <w:rPr>
                <w:rFonts w:ascii="Arial" w:hAnsi="Arial" w:cs="Arial"/>
              </w:rPr>
              <w:t xml:space="preserve">der Meilensteine und Projektziele </w:t>
            </w:r>
          </w:p>
        </w:tc>
        <w:tc>
          <w:tcPr>
            <w:tcW w:w="6379" w:type="dxa"/>
            <w:shd w:val="clear" w:color="auto" w:fill="auto"/>
          </w:tcPr>
          <w:p w14:paraId="6195A7E7" w14:textId="77777777" w:rsidR="001F2BFE" w:rsidRPr="00F6784D" w:rsidRDefault="001F2B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43F" w:rsidRPr="00C52EE6" w14:paraId="1FE711CC" w14:textId="77777777" w:rsidTr="00F6784D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3FC285C3" w14:textId="77777777" w:rsidR="00CA243F" w:rsidRPr="006D2844" w:rsidRDefault="00CA243F" w:rsidP="00CA243F">
            <w:pPr>
              <w:rPr>
                <w:rFonts w:ascii="Arial" w:hAnsi="Arial" w:cs="Arial"/>
                <w:b/>
              </w:rPr>
            </w:pPr>
            <w:r w:rsidRPr="006D2844">
              <w:rPr>
                <w:rFonts w:ascii="Arial" w:hAnsi="Arial" w:cs="Arial"/>
                <w:b/>
              </w:rPr>
              <w:t xml:space="preserve">3. Gesamtkosten </w:t>
            </w:r>
          </w:p>
        </w:tc>
        <w:tc>
          <w:tcPr>
            <w:tcW w:w="6379" w:type="dxa"/>
            <w:shd w:val="clear" w:color="auto" w:fill="auto"/>
          </w:tcPr>
          <w:p w14:paraId="24926986" w14:textId="77777777" w:rsidR="00CA243F" w:rsidRPr="00F6784D" w:rsidRDefault="00CA24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43F" w:rsidRPr="00C52EE6" w14:paraId="3C938DD1" w14:textId="77777777" w:rsidTr="00AB700A">
        <w:trPr>
          <w:trHeight w:val="567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7EA289F6" w14:textId="77777777" w:rsidR="00CA243F" w:rsidRPr="00F6784D" w:rsidRDefault="00CA243F" w:rsidP="006D2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EUR</w:t>
            </w:r>
          </w:p>
        </w:tc>
      </w:tr>
      <w:tr w:rsidR="00CA243F" w:rsidRPr="00C52EE6" w14:paraId="7D618410" w14:textId="77777777" w:rsidTr="00F6784D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03B450B0" w14:textId="77777777" w:rsidR="00CA243F" w:rsidRPr="006D2844" w:rsidRDefault="00CA243F" w:rsidP="00CA243F">
            <w:pPr>
              <w:rPr>
                <w:rFonts w:ascii="Arial" w:hAnsi="Arial" w:cs="Arial"/>
              </w:rPr>
            </w:pPr>
            <w:r w:rsidRPr="006D2844">
              <w:rPr>
                <w:rFonts w:ascii="Arial" w:hAnsi="Arial" w:cs="Arial"/>
              </w:rPr>
              <w:t>lt. beiliegendem Kostenplan</w:t>
            </w:r>
          </w:p>
        </w:tc>
        <w:tc>
          <w:tcPr>
            <w:tcW w:w="6379" w:type="dxa"/>
            <w:shd w:val="clear" w:color="auto" w:fill="auto"/>
          </w:tcPr>
          <w:p w14:paraId="37882789" w14:textId="77777777" w:rsidR="00CA243F" w:rsidRPr="00F6784D" w:rsidRDefault="00CA24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43F" w:rsidRPr="00C52EE6" w14:paraId="3B872388" w14:textId="77777777" w:rsidTr="00F6784D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21145D17" w14:textId="77777777" w:rsidR="00CA243F" w:rsidRPr="006D2844" w:rsidRDefault="00CA243F" w:rsidP="00CA243F">
            <w:pPr>
              <w:rPr>
                <w:rFonts w:ascii="Arial" w:hAnsi="Arial" w:cs="Arial"/>
              </w:rPr>
            </w:pPr>
            <w:r w:rsidRPr="006D2844">
              <w:rPr>
                <w:rFonts w:ascii="Arial" w:hAnsi="Arial" w:cs="Arial"/>
              </w:rPr>
              <w:t>beantragte Zuwendung</w:t>
            </w:r>
            <w:r w:rsidRPr="00CA243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2543F7D3" w14:textId="77777777" w:rsidR="00CA243F" w:rsidRPr="00F6784D" w:rsidRDefault="00CA24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6AF5FE" w14:textId="77777777" w:rsidR="00C723C3" w:rsidRDefault="00C723C3"/>
    <w:p w14:paraId="046BE619" w14:textId="77777777" w:rsidR="006F7CDB" w:rsidRDefault="006F7CDB"/>
    <w:p w14:paraId="3A66F1DF" w14:textId="77777777" w:rsidR="006F7CDB" w:rsidRDefault="006F7CDB"/>
    <w:tbl>
      <w:tblPr>
        <w:tblW w:w="10090" w:type="dxa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ook w:val="04A0" w:firstRow="1" w:lastRow="0" w:firstColumn="1" w:lastColumn="0" w:noHBand="0" w:noVBand="1"/>
      </w:tblPr>
      <w:tblGrid>
        <w:gridCol w:w="4248"/>
        <w:gridCol w:w="5842"/>
      </w:tblGrid>
      <w:tr w:rsidR="00C723C3" w14:paraId="03E57D96" w14:textId="77777777" w:rsidTr="007422A6">
        <w:trPr>
          <w:trHeight w:val="567"/>
        </w:trPr>
        <w:tc>
          <w:tcPr>
            <w:tcW w:w="10090" w:type="dxa"/>
            <w:gridSpan w:val="2"/>
            <w:shd w:val="clear" w:color="auto" w:fill="auto"/>
            <w:vAlign w:val="center"/>
          </w:tcPr>
          <w:p w14:paraId="1A59D8F9" w14:textId="77777777" w:rsidR="00C723C3" w:rsidRPr="00F6784D" w:rsidRDefault="00C723C3" w:rsidP="006F7CDB">
            <w:pPr>
              <w:rPr>
                <w:rFonts w:ascii="Arial" w:hAnsi="Arial" w:cs="Arial"/>
                <w:b/>
              </w:rPr>
            </w:pPr>
            <w:r>
              <w:br w:type="page"/>
            </w:r>
            <w:r w:rsidR="006F7CDB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</w:t>
            </w:r>
            <w:r w:rsidRPr="00F6784D">
              <w:rPr>
                <w:rFonts w:ascii="Arial" w:hAnsi="Arial" w:cs="Arial"/>
                <w:b/>
                <w:bCs/>
                <w:color w:val="auto"/>
              </w:rPr>
              <w:tab/>
            </w:r>
            <w:r w:rsidRPr="00F6784D">
              <w:rPr>
                <w:rFonts w:ascii="Arial" w:hAnsi="Arial" w:cs="Arial"/>
                <w:b/>
              </w:rPr>
              <w:t xml:space="preserve">Finanzierungsplan </w:t>
            </w:r>
          </w:p>
        </w:tc>
      </w:tr>
      <w:tr w:rsidR="00BC0085" w:rsidRPr="00414282" w14:paraId="6DE0681E" w14:textId="77777777" w:rsidTr="00151CC2">
        <w:trPr>
          <w:trHeight w:val="567"/>
        </w:trPr>
        <w:tc>
          <w:tcPr>
            <w:tcW w:w="10090" w:type="dxa"/>
            <w:gridSpan w:val="2"/>
            <w:shd w:val="clear" w:color="auto" w:fill="auto"/>
            <w:vAlign w:val="center"/>
          </w:tcPr>
          <w:p w14:paraId="160F8EA7" w14:textId="77777777" w:rsidR="00BC0085" w:rsidRPr="00414282" w:rsidRDefault="00BC0085" w:rsidP="00742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282">
              <w:rPr>
                <w:rFonts w:ascii="Arial" w:hAnsi="Arial" w:cs="Arial"/>
                <w:sz w:val="20"/>
                <w:szCs w:val="20"/>
              </w:rPr>
              <w:lastRenderedPageBreak/>
              <w:t>in EUR</w:t>
            </w:r>
          </w:p>
        </w:tc>
      </w:tr>
      <w:tr w:rsidR="00BC0085" w:rsidRPr="00414282" w14:paraId="2414B4F4" w14:textId="77777777" w:rsidTr="008D3F56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550743BA" w14:textId="77777777" w:rsidR="00BC0085" w:rsidRPr="00414282" w:rsidRDefault="006F7CDB" w:rsidP="007422A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C0085" w:rsidRPr="00414282">
              <w:rPr>
                <w:sz w:val="20"/>
                <w:szCs w:val="20"/>
              </w:rPr>
              <w:t>.1</w:t>
            </w:r>
            <w:r w:rsidR="00BC0085" w:rsidRPr="004142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ab/>
            </w:r>
            <w:r w:rsidR="00BC0085" w:rsidRPr="00414282">
              <w:rPr>
                <w:rFonts w:ascii="Arial" w:hAnsi="Arial" w:cs="Arial"/>
                <w:bCs/>
                <w:color w:val="auto"/>
                <w:sz w:val="20"/>
                <w:szCs w:val="20"/>
              </w:rPr>
              <w:t>Gesamtkosten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der Maßnahme </w:t>
            </w:r>
          </w:p>
        </w:tc>
        <w:tc>
          <w:tcPr>
            <w:tcW w:w="5842" w:type="dxa"/>
            <w:shd w:val="clear" w:color="auto" w:fill="auto"/>
            <w:vAlign w:val="center"/>
          </w:tcPr>
          <w:p w14:paraId="12BE2817" w14:textId="77777777" w:rsidR="00BC0085" w:rsidRPr="00414282" w:rsidRDefault="00BC0085" w:rsidP="007422A6">
            <w:pPr>
              <w:jc w:val="right"/>
              <w:rPr>
                <w:sz w:val="20"/>
                <w:szCs w:val="20"/>
              </w:rPr>
            </w:pPr>
          </w:p>
        </w:tc>
      </w:tr>
      <w:tr w:rsidR="00C723C3" w:rsidRPr="00414282" w14:paraId="2E43CC06" w14:textId="77777777" w:rsidTr="007422A6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496EA9C4" w14:textId="77777777" w:rsidR="00C723C3" w:rsidRPr="00414282" w:rsidRDefault="006F7CDB" w:rsidP="006D2844">
            <w:pPr>
              <w:tabs>
                <w:tab w:val="left" w:pos="567"/>
              </w:tabs>
              <w:ind w:left="567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723C3" w:rsidRPr="00414282">
              <w:rPr>
                <w:sz w:val="20"/>
                <w:szCs w:val="20"/>
              </w:rPr>
              <w:t>.2</w:t>
            </w:r>
            <w:r w:rsidR="00C723C3" w:rsidRPr="004142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ab/>
            </w:r>
            <w:r w:rsidRPr="00477FBA">
              <w:rPr>
                <w:rFonts w:ascii="Arial" w:hAnsi="Arial" w:cs="Arial"/>
                <w:bCs/>
                <w:color w:val="auto"/>
                <w:sz w:val="20"/>
                <w:szCs w:val="20"/>
              </w:rPr>
              <w:t>Eigenanteil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des Antragstellers / der Antragstellerin</w:t>
            </w:r>
            <w:r w:rsidRPr="00477FBA" w:rsidDel="006F7CDB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42" w:type="dxa"/>
            <w:shd w:val="clear" w:color="auto" w:fill="auto"/>
            <w:vAlign w:val="center"/>
          </w:tcPr>
          <w:p w14:paraId="357395BA" w14:textId="77777777" w:rsidR="00C723C3" w:rsidRPr="00414282" w:rsidRDefault="00C723C3" w:rsidP="007422A6">
            <w:pPr>
              <w:jc w:val="right"/>
              <w:rPr>
                <w:sz w:val="20"/>
                <w:szCs w:val="20"/>
              </w:rPr>
            </w:pPr>
          </w:p>
        </w:tc>
      </w:tr>
      <w:tr w:rsidR="00BC0085" w:rsidRPr="00414282" w14:paraId="139B3672" w14:textId="77777777" w:rsidTr="00DA5D4C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79F6D8A5" w14:textId="77777777" w:rsidR="00BC0085" w:rsidRPr="00414282" w:rsidRDefault="006F7CDB" w:rsidP="006F7CDB">
            <w:pPr>
              <w:tabs>
                <w:tab w:val="left" w:pos="567"/>
              </w:tabs>
              <w:ind w:left="589" w:hanging="5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C0085" w:rsidRPr="00414282">
              <w:rPr>
                <w:sz w:val="20"/>
                <w:szCs w:val="20"/>
              </w:rPr>
              <w:t>.3</w:t>
            </w:r>
            <w:r w:rsidR="00BC0085" w:rsidRPr="00414282">
              <w:rPr>
                <w:rFonts w:ascii="Arial" w:hAnsi="Arial" w:cs="Arial"/>
                <w:bCs/>
                <w:color w:val="auto"/>
                <w:sz w:val="20"/>
                <w:szCs w:val="20"/>
              </w:rPr>
              <w:tab/>
            </w:r>
            <w:r w:rsidR="00BC0085">
              <w:rPr>
                <w:rFonts w:ascii="Arial" w:hAnsi="Arial" w:cs="Arial"/>
                <w:bCs/>
                <w:color w:val="auto"/>
                <w:sz w:val="20"/>
                <w:szCs w:val="20"/>
              </w:rPr>
              <w:t>abzgl. Leistungen Dritter (ohne öffentliche Förderung)</w:t>
            </w:r>
          </w:p>
        </w:tc>
        <w:tc>
          <w:tcPr>
            <w:tcW w:w="5842" w:type="dxa"/>
            <w:shd w:val="clear" w:color="auto" w:fill="auto"/>
            <w:vAlign w:val="center"/>
          </w:tcPr>
          <w:p w14:paraId="0DE22350" w14:textId="77777777" w:rsidR="00BC0085" w:rsidRPr="00414282" w:rsidRDefault="00BC0085" w:rsidP="007422A6">
            <w:pPr>
              <w:rPr>
                <w:sz w:val="20"/>
                <w:szCs w:val="20"/>
              </w:rPr>
            </w:pPr>
          </w:p>
          <w:p w14:paraId="377160CC" w14:textId="77777777" w:rsidR="00BC0085" w:rsidRPr="00414282" w:rsidRDefault="00BC0085" w:rsidP="007422A6">
            <w:pPr>
              <w:rPr>
                <w:sz w:val="20"/>
                <w:szCs w:val="20"/>
              </w:rPr>
            </w:pPr>
          </w:p>
        </w:tc>
      </w:tr>
      <w:tr w:rsidR="00BC0085" w:rsidRPr="00414282" w14:paraId="5646A527" w14:textId="77777777" w:rsidTr="00BC0085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44848011" w14:textId="77777777" w:rsidR="00BC0085" w:rsidRPr="00414282" w:rsidRDefault="006F7CDB" w:rsidP="00C24B0B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C0085" w:rsidRPr="00414282">
              <w:rPr>
                <w:sz w:val="20"/>
                <w:szCs w:val="20"/>
              </w:rPr>
              <w:t>.4</w:t>
            </w:r>
            <w:r w:rsidR="00BC0085" w:rsidRPr="00414282">
              <w:rPr>
                <w:rFonts w:ascii="Arial" w:hAnsi="Arial" w:cs="Arial"/>
                <w:bCs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beantragte / bewilligte Förderung anderer öffentlicher Stellen (diese sind einzeln aufzuführen)</w:t>
            </w:r>
          </w:p>
        </w:tc>
        <w:tc>
          <w:tcPr>
            <w:tcW w:w="5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31DF0C" w14:textId="77777777" w:rsidR="00BC0085" w:rsidRPr="00414282" w:rsidRDefault="00BC0085" w:rsidP="007422A6">
            <w:pPr>
              <w:rPr>
                <w:sz w:val="20"/>
                <w:szCs w:val="20"/>
              </w:rPr>
            </w:pPr>
          </w:p>
        </w:tc>
      </w:tr>
      <w:tr w:rsidR="00BC0085" w:rsidRPr="00414282" w14:paraId="60AE76B8" w14:textId="77777777" w:rsidTr="00BC0085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6F3AA22E" w14:textId="4E8BB7D7" w:rsidR="00BC0085" w:rsidRPr="00414282" w:rsidRDefault="006F7CDB" w:rsidP="00C24B0B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C0085" w:rsidRPr="00414282">
              <w:rPr>
                <w:sz w:val="20"/>
                <w:szCs w:val="20"/>
              </w:rPr>
              <w:t>.5</w:t>
            </w:r>
            <w:r w:rsidR="00BC0085" w:rsidRPr="00414282">
              <w:rPr>
                <w:rFonts w:ascii="Arial" w:hAnsi="Arial" w:cs="Arial"/>
                <w:bCs/>
                <w:color w:val="auto"/>
                <w:sz w:val="20"/>
                <w:szCs w:val="20"/>
              </w:rPr>
              <w:tab/>
            </w:r>
            <w:r w:rsidR="00C24B0B">
              <w:rPr>
                <w:rFonts w:ascii="Arial" w:hAnsi="Arial" w:cs="Arial"/>
                <w:bCs/>
                <w:color w:val="auto"/>
                <w:sz w:val="20"/>
                <w:szCs w:val="20"/>
              </w:rPr>
              <w:t>b</w:t>
            </w:r>
            <w:r w:rsidR="00BC008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eantragte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Zuwendung des Landes NRW </w:t>
            </w:r>
          </w:p>
        </w:tc>
        <w:tc>
          <w:tcPr>
            <w:tcW w:w="5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6CB6D2" w14:textId="77777777" w:rsidR="00BC0085" w:rsidRPr="00414282" w:rsidRDefault="00BC0085" w:rsidP="007422A6">
            <w:pPr>
              <w:jc w:val="right"/>
              <w:rPr>
                <w:sz w:val="20"/>
                <w:szCs w:val="20"/>
              </w:rPr>
            </w:pPr>
          </w:p>
        </w:tc>
      </w:tr>
    </w:tbl>
    <w:p w14:paraId="200D6848" w14:textId="77777777" w:rsidR="00C723C3" w:rsidRDefault="00C723C3" w:rsidP="00C723C3">
      <w:pPr>
        <w:rPr>
          <w:rFonts w:ascii="Arial" w:hAnsi="Arial" w:cs="Arial"/>
          <w:sz w:val="16"/>
          <w:szCs w:val="16"/>
        </w:rPr>
        <w:sectPr w:rsidR="00C723C3" w:rsidSect="00493852">
          <w:headerReference w:type="even" r:id="rId8"/>
          <w:headerReference w:type="default" r:id="rId9"/>
          <w:headerReference w:type="first" r:id="rId10"/>
          <w:footerReference w:type="first" r:id="rId11"/>
          <w:footnotePr>
            <w:pos w:val="beneathText"/>
          </w:footnotePr>
          <w:pgSz w:w="11906" w:h="16838" w:code="9"/>
          <w:pgMar w:top="737" w:right="737" w:bottom="737" w:left="1418" w:header="720" w:footer="284" w:gutter="0"/>
          <w:cols w:space="720"/>
          <w:titlePg/>
        </w:sectPr>
      </w:pPr>
    </w:p>
    <w:p w14:paraId="3D665A2A" w14:textId="77777777" w:rsidR="00C723C3" w:rsidRPr="009B158F" w:rsidRDefault="00C723C3" w:rsidP="00C723C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ook w:val="04A0" w:firstRow="1" w:lastRow="0" w:firstColumn="1" w:lastColumn="0" w:noHBand="0" w:noVBand="1"/>
      </w:tblPr>
      <w:tblGrid>
        <w:gridCol w:w="9741"/>
      </w:tblGrid>
      <w:tr w:rsidR="00C723C3" w:rsidRPr="008C73C2" w14:paraId="31C5291D" w14:textId="77777777" w:rsidTr="007422A6">
        <w:trPr>
          <w:trHeight w:val="567"/>
        </w:trPr>
        <w:tc>
          <w:tcPr>
            <w:tcW w:w="9741" w:type="dxa"/>
            <w:shd w:val="clear" w:color="auto" w:fill="auto"/>
          </w:tcPr>
          <w:p w14:paraId="1A9DC617" w14:textId="77777777" w:rsidR="00C723C3" w:rsidRPr="008C73C2" w:rsidRDefault="00C723C3" w:rsidP="00742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5</w:t>
            </w:r>
            <w:r w:rsidRPr="008C73C2">
              <w:rPr>
                <w:rFonts w:ascii="Arial" w:hAnsi="Arial" w:cs="Arial"/>
                <w:b/>
                <w:bCs/>
                <w:color w:val="auto"/>
              </w:rPr>
              <w:t>.</w:t>
            </w:r>
            <w:r w:rsidRPr="008C73C2">
              <w:rPr>
                <w:rFonts w:ascii="Arial" w:hAnsi="Arial" w:cs="Arial"/>
                <w:b/>
                <w:bCs/>
                <w:color w:val="auto"/>
              </w:rPr>
              <w:tab/>
            </w:r>
            <w:r>
              <w:rPr>
                <w:rFonts w:ascii="Arial" w:hAnsi="Arial" w:cs="Arial"/>
                <w:b/>
                <w:bCs/>
                <w:color w:val="auto"/>
              </w:rPr>
              <w:t>Begründung</w:t>
            </w:r>
          </w:p>
        </w:tc>
      </w:tr>
      <w:tr w:rsidR="00C723C3" w:rsidRPr="008C73C2" w14:paraId="343DD910" w14:textId="77777777" w:rsidTr="007422A6">
        <w:trPr>
          <w:trHeight w:val="6237"/>
        </w:trPr>
        <w:tc>
          <w:tcPr>
            <w:tcW w:w="9741" w:type="dxa"/>
            <w:shd w:val="clear" w:color="auto" w:fill="auto"/>
          </w:tcPr>
          <w:p w14:paraId="73C6FF52" w14:textId="77777777" w:rsidR="00C723C3" w:rsidRPr="008C73C2" w:rsidRDefault="00C723C3" w:rsidP="00CA243F">
            <w:pPr>
              <w:tabs>
                <w:tab w:val="left" w:pos="567"/>
                <w:tab w:val="left" w:pos="720"/>
                <w:tab w:val="left" w:pos="5103"/>
              </w:tabs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ascii="Arial" w:hAnsi="Arial" w:cs="Arial"/>
                <w:color w:val="auto"/>
              </w:rPr>
            </w:pPr>
            <w:r w:rsidRPr="00F12375">
              <w:rPr>
                <w:rFonts w:ascii="Arial" w:hAnsi="Arial" w:cs="Arial"/>
                <w:bCs/>
                <w:color w:val="auto"/>
                <w:sz w:val="20"/>
                <w:szCs w:val="20"/>
              </w:rPr>
              <w:t>5.1</w:t>
            </w:r>
            <w:r w:rsidRPr="008C73C2">
              <w:rPr>
                <w:rFonts w:ascii="Arial" w:hAnsi="Arial" w:cs="Arial"/>
                <w:bCs/>
                <w:color w:val="auto"/>
              </w:rPr>
              <w:tab/>
            </w:r>
            <w:r w:rsidRPr="00F12375">
              <w:rPr>
                <w:rFonts w:ascii="Arial" w:hAnsi="Arial" w:cs="Arial"/>
                <w:bCs/>
                <w:color w:val="auto"/>
                <w:sz w:val="20"/>
                <w:szCs w:val="20"/>
              </w:rPr>
              <w:t>Zur Notwendigkeit der Maßnahme (u.a. Raumbedarf, Standort, Konzeption, Ziel, Zusammenhang mit anderen Maßnahmen, Maßnahmen desselben Aufgabenbereichs in vorhergehenden oder folgenden Jahren, alternative Möglichkeiten, Nutzen)</w:t>
            </w:r>
          </w:p>
        </w:tc>
      </w:tr>
      <w:tr w:rsidR="00C723C3" w:rsidRPr="008C73C2" w14:paraId="7ADE6083" w14:textId="77777777" w:rsidTr="007422A6">
        <w:trPr>
          <w:trHeight w:val="6237"/>
        </w:trPr>
        <w:tc>
          <w:tcPr>
            <w:tcW w:w="9741" w:type="dxa"/>
            <w:shd w:val="clear" w:color="auto" w:fill="auto"/>
          </w:tcPr>
          <w:p w14:paraId="43BD006C" w14:textId="77777777" w:rsidR="00C723C3" w:rsidRDefault="00C723C3" w:rsidP="007422A6">
            <w:pPr>
              <w:tabs>
                <w:tab w:val="left" w:pos="731"/>
                <w:tab w:val="left" w:pos="5103"/>
              </w:tabs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ascii="Arial" w:hAnsi="Arial" w:cs="Arial"/>
                <w:bCs/>
                <w:color w:val="auto"/>
              </w:rPr>
            </w:pPr>
            <w:r w:rsidRPr="00F12375">
              <w:rPr>
                <w:rFonts w:ascii="Arial" w:hAnsi="Arial" w:cs="Arial"/>
                <w:bCs/>
                <w:color w:val="auto"/>
                <w:sz w:val="20"/>
                <w:szCs w:val="20"/>
              </w:rPr>
              <w:t>5.2</w:t>
            </w:r>
            <w:r w:rsidRPr="00F12375">
              <w:rPr>
                <w:rFonts w:ascii="Arial" w:hAnsi="Arial" w:cs="Arial"/>
                <w:bCs/>
                <w:color w:val="auto"/>
                <w:sz w:val="20"/>
                <w:szCs w:val="20"/>
              </w:rPr>
              <w:tab/>
              <w:t>Zur Notwendigkeit der Förderung und zur Finanzierung (u.a. Eigenmittel</w:t>
            </w:r>
            <w:r w:rsidR="00C4454F">
              <w:rPr>
                <w:rFonts w:ascii="Arial" w:hAnsi="Arial" w:cs="Arial"/>
                <w:bCs/>
                <w:color w:val="auto"/>
                <w:sz w:val="20"/>
                <w:szCs w:val="20"/>
              </w:rPr>
              <w:t>,</w:t>
            </w:r>
            <w:r w:rsidRPr="00F1237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Förderh</w:t>
            </w:r>
            <w:r w:rsidR="00C4454F">
              <w:rPr>
                <w:rFonts w:ascii="Arial" w:hAnsi="Arial" w:cs="Arial"/>
                <w:bCs/>
                <w:color w:val="auto"/>
                <w:sz w:val="20"/>
                <w:szCs w:val="20"/>
              </w:rPr>
              <w:t>öhe, Landesinteresse an der Maß</w:t>
            </w:r>
            <w:r w:rsidRPr="00F12375">
              <w:rPr>
                <w:rFonts w:ascii="Arial" w:hAnsi="Arial" w:cs="Arial"/>
                <w:bCs/>
                <w:color w:val="auto"/>
                <w:sz w:val="20"/>
                <w:szCs w:val="20"/>
              </w:rPr>
              <w:t>nahme, alternative Förderungs- und Finanzierungsmöglichkeiten)</w:t>
            </w:r>
          </w:p>
          <w:p w14:paraId="44C5FF42" w14:textId="77777777" w:rsidR="00C723C3" w:rsidRDefault="00C723C3" w:rsidP="007422A6">
            <w:pPr>
              <w:tabs>
                <w:tab w:val="left" w:pos="567"/>
                <w:tab w:val="left" w:pos="720"/>
                <w:tab w:val="left" w:pos="5103"/>
              </w:tabs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ascii="Arial" w:hAnsi="Arial" w:cs="Arial"/>
                <w:bCs/>
                <w:color w:val="auto"/>
              </w:rPr>
            </w:pPr>
          </w:p>
        </w:tc>
      </w:tr>
      <w:tr w:rsidR="00C723C3" w:rsidRPr="008C73C2" w14:paraId="13BE3690" w14:textId="77777777" w:rsidTr="007422A6">
        <w:trPr>
          <w:trHeight w:val="567"/>
        </w:trPr>
        <w:tc>
          <w:tcPr>
            <w:tcW w:w="9741" w:type="dxa"/>
            <w:shd w:val="clear" w:color="auto" w:fill="auto"/>
          </w:tcPr>
          <w:p w14:paraId="4029841E" w14:textId="77777777" w:rsidR="00C723C3" w:rsidRPr="008C73C2" w:rsidRDefault="00C723C3" w:rsidP="00742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6</w:t>
            </w:r>
            <w:r w:rsidRPr="008C73C2">
              <w:rPr>
                <w:rFonts w:ascii="Arial" w:hAnsi="Arial" w:cs="Arial"/>
                <w:b/>
                <w:bCs/>
                <w:color w:val="auto"/>
              </w:rPr>
              <w:t>.</w:t>
            </w:r>
            <w:r w:rsidRPr="008C73C2">
              <w:rPr>
                <w:rFonts w:ascii="Arial" w:hAnsi="Arial" w:cs="Arial"/>
                <w:b/>
                <w:bCs/>
                <w:color w:val="auto"/>
              </w:rPr>
              <w:tab/>
            </w:r>
            <w:r>
              <w:rPr>
                <w:rFonts w:ascii="Arial" w:hAnsi="Arial" w:cs="Arial"/>
                <w:b/>
                <w:bCs/>
                <w:color w:val="auto"/>
              </w:rPr>
              <w:t>Finanz- und haushaltswirtschaftliche Auswirkungen</w:t>
            </w:r>
          </w:p>
        </w:tc>
      </w:tr>
      <w:tr w:rsidR="00C723C3" w:rsidRPr="008C73C2" w14:paraId="457EE6A2" w14:textId="77777777" w:rsidTr="007422A6">
        <w:trPr>
          <w:trHeight w:val="6237"/>
        </w:trPr>
        <w:tc>
          <w:tcPr>
            <w:tcW w:w="9741" w:type="dxa"/>
            <w:shd w:val="clear" w:color="auto" w:fill="auto"/>
          </w:tcPr>
          <w:p w14:paraId="033FE69E" w14:textId="77777777" w:rsidR="00C723C3" w:rsidRPr="00F12375" w:rsidRDefault="00C723C3" w:rsidP="007422A6">
            <w:pPr>
              <w:tabs>
                <w:tab w:val="left" w:pos="0"/>
                <w:tab w:val="left" w:pos="720"/>
                <w:tab w:val="left" w:pos="5103"/>
              </w:tabs>
              <w:autoSpaceDE w:val="0"/>
              <w:autoSpaceDN w:val="0"/>
              <w:adjustRightInd w:val="0"/>
              <w:spacing w:before="120" w:after="120"/>
              <w:ind w:left="22" w:hanging="2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237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Darstellung der angestrebten Auslastung bzw. des Kostendeckungsgrades, die voraussichtliche Höhe und die Tragbarkeit der Folgelasten für die Antragstellerin/für den Antragsteller, Finanzlage der Antragstellerin/des Antragstellers usw.</w:t>
            </w:r>
          </w:p>
        </w:tc>
      </w:tr>
      <w:tr w:rsidR="00C723C3" w:rsidRPr="008C73C2" w14:paraId="53B811C7" w14:textId="77777777" w:rsidTr="007422A6">
        <w:trPr>
          <w:trHeight w:val="567"/>
        </w:trPr>
        <w:tc>
          <w:tcPr>
            <w:tcW w:w="9741" w:type="dxa"/>
            <w:shd w:val="clear" w:color="auto" w:fill="auto"/>
          </w:tcPr>
          <w:p w14:paraId="3062A747" w14:textId="77777777" w:rsidR="00C723C3" w:rsidRPr="008C73C2" w:rsidRDefault="00C723C3" w:rsidP="00742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7</w:t>
            </w:r>
            <w:r w:rsidRPr="008C73C2">
              <w:rPr>
                <w:rFonts w:ascii="Arial" w:hAnsi="Arial" w:cs="Arial"/>
                <w:b/>
                <w:color w:val="auto"/>
              </w:rPr>
              <w:t xml:space="preserve">. </w:t>
            </w:r>
            <w:r>
              <w:rPr>
                <w:rFonts w:ascii="Arial" w:hAnsi="Arial" w:cs="Arial"/>
                <w:b/>
                <w:color w:val="auto"/>
              </w:rPr>
              <w:t>Erklärungen</w:t>
            </w:r>
          </w:p>
        </w:tc>
      </w:tr>
      <w:tr w:rsidR="00C723C3" w:rsidRPr="008C73C2" w14:paraId="22CA6A3B" w14:textId="77777777" w:rsidTr="007422A6">
        <w:trPr>
          <w:trHeight w:val="567"/>
        </w:trPr>
        <w:tc>
          <w:tcPr>
            <w:tcW w:w="974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5"/>
            </w:tblGrid>
            <w:tr w:rsidR="00C723C3" w:rsidRPr="001443A6" w14:paraId="7C3E1DBC" w14:textId="77777777" w:rsidTr="007422A6">
              <w:trPr>
                <w:trHeight w:val="1355"/>
              </w:trPr>
              <w:tc>
                <w:tcPr>
                  <w:tcW w:w="0" w:type="auto"/>
                </w:tcPr>
                <w:p w14:paraId="578EE7F7" w14:textId="77777777" w:rsidR="00C723C3" w:rsidRPr="00F12375" w:rsidRDefault="00C723C3" w:rsidP="007422A6">
                  <w:pPr>
                    <w:autoSpaceDE w:val="0"/>
                    <w:autoSpaceDN w:val="0"/>
                    <w:adjustRightInd w:val="0"/>
                    <w:spacing w:before="120" w:after="120"/>
                    <w:ind w:left="22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F12375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Die Antragstellerin/Der Antragsteller erklärt, dass </w:t>
                  </w:r>
                </w:p>
                <w:p w14:paraId="2065E56B" w14:textId="77777777" w:rsidR="00C723C3" w:rsidRPr="00F12375" w:rsidRDefault="00C723C3" w:rsidP="007422A6">
                  <w:pPr>
                    <w:autoSpaceDE w:val="0"/>
                    <w:autoSpaceDN w:val="0"/>
                    <w:adjustRightInd w:val="0"/>
                    <w:spacing w:before="120" w:after="120"/>
                    <w:ind w:left="768" w:hanging="746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>7</w:t>
                  </w:r>
                  <w:r w:rsidRPr="00F12375"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>1</w:t>
                  </w:r>
                  <w:r w:rsidRPr="00F12375"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F12375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mit der Maßnahme noch nicht begonnen wurde und auch vor Bekanntgabe des Zuwendungsbescheides nicht begonnen wird; als Vorhabenbeginn ist grundsätzlich der Absch</w:t>
                  </w:r>
                  <w: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luss eines der Ausführung zuzu</w:t>
                  </w:r>
                  <w:r w:rsidRPr="00F12375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rechnenden Lieferungs- oder Leistungsvertrages zu werten, </w:t>
                  </w:r>
                </w:p>
                <w:p w14:paraId="001F08ED" w14:textId="77777777" w:rsidR="00C723C3" w:rsidRPr="00F12375" w:rsidRDefault="00C723C3" w:rsidP="007422A6">
                  <w:pPr>
                    <w:autoSpaceDE w:val="0"/>
                    <w:autoSpaceDN w:val="0"/>
                    <w:adjustRightInd w:val="0"/>
                    <w:spacing w:before="120" w:after="120"/>
                    <w:ind w:left="22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>7</w:t>
                  </w:r>
                  <w:r w:rsidRPr="00F12375"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>.2</w:t>
                  </w:r>
                  <w:r w:rsidRPr="00F12375"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F12375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sie/er zum Vorsteuerabzug </w:t>
                  </w:r>
                </w:p>
                <w:p w14:paraId="41A6116A" w14:textId="77777777" w:rsidR="00C723C3" w:rsidRDefault="001A042A" w:rsidP="007422A6">
                  <w:pPr>
                    <w:autoSpaceDE w:val="0"/>
                    <w:autoSpaceDN w:val="0"/>
                    <w:adjustRightInd w:val="0"/>
                    <w:spacing w:before="120" w:after="120"/>
                    <w:ind w:left="768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id w:val="-1730690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23C3">
                        <w:rPr>
                          <w:rFonts w:ascii="MS Gothic" w:eastAsia="MS Gothic" w:hAnsi="MS Gothic" w:cs="Arial" w:hint="eastAsia"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723C3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nicht berechtigt ist,</w:t>
                  </w:r>
                </w:p>
                <w:p w14:paraId="1AF6D485" w14:textId="77777777" w:rsidR="00C723C3" w:rsidRPr="00F12375" w:rsidRDefault="001A042A" w:rsidP="007422A6">
                  <w:pPr>
                    <w:autoSpaceDE w:val="0"/>
                    <w:autoSpaceDN w:val="0"/>
                    <w:adjustRightInd w:val="0"/>
                    <w:spacing w:before="120" w:after="120"/>
                    <w:ind w:left="909" w:hanging="141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id w:val="7537788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23C3">
                        <w:rPr>
                          <w:rFonts w:ascii="MS Gothic" w:eastAsia="MS Gothic" w:hAnsi="MS Gothic" w:cs="Arial" w:hint="eastAsia"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723C3" w:rsidRPr="00F12375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berechtigt ist und dies bei der Berechnung der Gesamtausgaben (Nr. 3.2) berücksichtigt hat (Preise ohne Umsatzsteuer) </w:t>
                  </w:r>
                </w:p>
                <w:p w14:paraId="0A43BF59" w14:textId="77777777" w:rsidR="00C723C3" w:rsidRDefault="00C723C3" w:rsidP="007422A6">
                  <w:pPr>
                    <w:autoSpaceDE w:val="0"/>
                    <w:autoSpaceDN w:val="0"/>
                    <w:adjustRightInd w:val="0"/>
                    <w:spacing w:before="120" w:after="120"/>
                    <w:ind w:left="22"/>
                    <w:jc w:val="both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>7</w:t>
                  </w:r>
                  <w:r w:rsidRPr="00F12375"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>3</w:t>
                  </w:r>
                  <w:r w:rsidRPr="00F12375"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F12375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die Angaben in diesem Antrag (einschließlich Antragsunterlagen) vollständig und richtig sind.</w:t>
                  </w:r>
                  <w:r w:rsidRPr="001443A6">
                    <w:rPr>
                      <w:rFonts w:ascii="Arial" w:hAnsi="Arial" w:cs="Arial"/>
                      <w:color w:val="auto"/>
                    </w:rPr>
                    <w:t xml:space="preserve"> </w:t>
                  </w:r>
                </w:p>
                <w:p w14:paraId="64106251" w14:textId="77777777" w:rsidR="00C723C3" w:rsidRDefault="00C723C3" w:rsidP="007422A6">
                  <w:pPr>
                    <w:autoSpaceDE w:val="0"/>
                    <w:autoSpaceDN w:val="0"/>
                    <w:adjustRightInd w:val="0"/>
                    <w:spacing w:before="120" w:after="120"/>
                    <w:ind w:left="22"/>
                    <w:jc w:val="both"/>
                    <w:rPr>
                      <w:rFonts w:ascii="Arial" w:hAnsi="Arial" w:cs="Arial"/>
                      <w:color w:val="auto"/>
                    </w:rPr>
                  </w:pPr>
                </w:p>
                <w:p w14:paraId="6398A4FA" w14:textId="77777777" w:rsidR="00D303DD" w:rsidRDefault="00D303DD" w:rsidP="007422A6">
                  <w:pPr>
                    <w:autoSpaceDE w:val="0"/>
                    <w:autoSpaceDN w:val="0"/>
                    <w:adjustRightInd w:val="0"/>
                    <w:spacing w:before="120" w:after="120"/>
                    <w:ind w:left="22"/>
                    <w:jc w:val="both"/>
                    <w:rPr>
                      <w:rFonts w:ascii="Arial" w:hAnsi="Arial" w:cs="Arial"/>
                      <w:color w:val="auto"/>
                    </w:rPr>
                  </w:pPr>
                </w:p>
                <w:p w14:paraId="71FDE5B5" w14:textId="77777777" w:rsidR="00802DA0" w:rsidRDefault="00802DA0" w:rsidP="00802DA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4623742" w14:textId="77777777" w:rsidR="00802DA0" w:rsidRDefault="00802DA0" w:rsidP="00802DA0">
                  <w:pPr>
                    <w:autoSpaceDE w:val="0"/>
                    <w:autoSpaceDN w:val="0"/>
                    <w:adjustRightInd w:val="0"/>
                    <w:spacing w:before="120" w:after="120"/>
                    <w:ind w:left="22"/>
                    <w:jc w:val="both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sz w:val="20"/>
                      <w:szCs w:val="20"/>
                    </w:rPr>
                    <w:t>(Ort/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Datum)   </w:t>
                  </w:r>
                  <w:proofErr w:type="gramEnd"/>
                  <w:r w:rsidR="007F26D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Dienststelle/Unterschrift)</w:t>
                  </w:r>
                </w:p>
                <w:p w14:paraId="36EEA509" w14:textId="77777777" w:rsidR="00802DA0" w:rsidRPr="001443A6" w:rsidRDefault="00802DA0" w:rsidP="007422A6">
                  <w:pPr>
                    <w:autoSpaceDE w:val="0"/>
                    <w:autoSpaceDN w:val="0"/>
                    <w:adjustRightInd w:val="0"/>
                    <w:spacing w:before="120" w:after="120"/>
                    <w:ind w:left="22"/>
                    <w:jc w:val="both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</w:tbl>
          <w:p w14:paraId="7607C2D5" w14:textId="77777777" w:rsidR="00C723C3" w:rsidRPr="008C73C2" w:rsidRDefault="00C723C3" w:rsidP="007422A6">
            <w:pPr>
              <w:autoSpaceDE w:val="0"/>
              <w:autoSpaceDN w:val="0"/>
              <w:adjustRightInd w:val="0"/>
              <w:spacing w:before="120" w:after="120"/>
              <w:ind w:left="22"/>
              <w:jc w:val="both"/>
              <w:rPr>
                <w:rFonts w:ascii="Arial" w:hAnsi="Arial" w:cs="Arial"/>
                <w:color w:val="auto"/>
              </w:rPr>
            </w:pPr>
          </w:p>
        </w:tc>
      </w:tr>
    </w:tbl>
    <w:p w14:paraId="4A5A0EDB" w14:textId="77777777" w:rsidR="00C723C3" w:rsidRDefault="00C723C3" w:rsidP="005D31F8"/>
    <w:sectPr w:rsidR="00C723C3" w:rsidSect="00493852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6" w:h="16838" w:code="9"/>
      <w:pgMar w:top="737" w:right="737" w:bottom="737" w:left="1418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7B7F2" w14:textId="77777777" w:rsidR="00C76DC3" w:rsidRDefault="00C76DC3">
      <w:r>
        <w:separator/>
      </w:r>
    </w:p>
  </w:endnote>
  <w:endnote w:type="continuationSeparator" w:id="0">
    <w:p w14:paraId="71C8F7AF" w14:textId="77777777" w:rsidR="00C76DC3" w:rsidRDefault="00C7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9999999">
    <w:altName w:val="Malgun Gothic Semilight"/>
    <w:panose1 w:val="00000000000000000000"/>
    <w:charset w:val="00"/>
    <w:family w:val="roman"/>
    <w:notTrueType/>
    <w:pitch w:val="default"/>
    <w:sig w:usb0="00000008" w:usb1="00000000" w:usb2="00000020" w:usb3="00120008" w:csb0="77AA6A39" w:csb1="0537975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8D5E0" w14:textId="57E3493B" w:rsidR="00C723C3" w:rsidRDefault="00C723C3" w:rsidP="00FD3B78">
    <w:pPr>
      <w:pStyle w:val="Fuzeile"/>
      <w:jc w:val="left"/>
    </w:pPr>
    <w:r w:rsidRPr="00186408">
      <w:rPr>
        <w:szCs w:val="16"/>
      </w:rPr>
      <w:t xml:space="preserve">Auszug: </w:t>
    </w:r>
    <w:proofErr w:type="spellStart"/>
    <w:r w:rsidRPr="00186408">
      <w:rPr>
        <w:szCs w:val="16"/>
      </w:rPr>
      <w:t>MBl</w:t>
    </w:r>
    <w:proofErr w:type="spellEnd"/>
    <w:r w:rsidRPr="00186408">
      <w:rPr>
        <w:szCs w:val="16"/>
      </w:rPr>
      <w:t>. NRW.</w:t>
    </w:r>
    <w:r>
      <w:rPr>
        <w:szCs w:val="16"/>
      </w:rPr>
      <w:t xml:space="preserve">2020 S.309 Runderlass des Ministeriums für Finanzen </w:t>
    </w:r>
    <w:r w:rsidRPr="00186408">
      <w:rPr>
        <w:szCs w:val="16"/>
      </w:rPr>
      <w:t>I C 2 – 0125 – 4</w:t>
    </w:r>
    <w:r>
      <w:rPr>
        <w:szCs w:val="16"/>
      </w:rPr>
      <w:t xml:space="preserve"> v</w:t>
    </w:r>
    <w:r w:rsidRPr="00186408">
      <w:rPr>
        <w:szCs w:val="16"/>
      </w:rPr>
      <w:t>om 10. Juni 2020</w:t>
    </w:r>
    <w:r>
      <w:rPr>
        <w:szCs w:val="16"/>
      </w:rPr>
      <w:t xml:space="preserve">, </w:t>
    </w:r>
    <w:r w:rsidRPr="00A30A18">
      <w:rPr>
        <w:szCs w:val="16"/>
      </w:rPr>
      <w:t>Anlage 0</w:t>
    </w:r>
    <w:r>
      <w:rPr>
        <w:szCs w:val="16"/>
      </w:rPr>
      <w:t>3</w:t>
    </w:r>
    <w:r w:rsidRPr="00A30A18">
      <w:rPr>
        <w:szCs w:val="16"/>
      </w:rPr>
      <w:t xml:space="preserve"> </w:t>
    </w:r>
    <w:r>
      <w:rPr>
        <w:szCs w:val="16"/>
      </w:rPr>
      <w:t>Anlage 2 zu Nr. 3.1 VVG</w:t>
    </w:r>
    <w:r>
      <w:rPr>
        <w:snapToGrid w:val="0"/>
      </w:rPr>
      <w:tab/>
    </w:r>
    <w:r>
      <w:rPr>
        <w:snapToGrid w:val="0"/>
      </w:rPr>
      <w:tab/>
      <w:t xml:space="preserve">Seite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1A042A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von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1A042A">
      <w:rPr>
        <w:noProof/>
        <w:snapToGrid w:val="0"/>
      </w:rPr>
      <w:t>5</w:t>
    </w:r>
    <w:r>
      <w:rPr>
        <w:snapToGrid w:val="0"/>
      </w:rPr>
      <w:fldChar w:fldCharType="end"/>
    </w:r>
  </w:p>
  <w:p w14:paraId="7F01D0EE" w14:textId="77777777" w:rsidR="00C723C3" w:rsidRDefault="00C723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738A2" w14:textId="6727952F" w:rsidR="003D2F63" w:rsidRDefault="003D2F63" w:rsidP="002B5AB7">
    <w:pPr>
      <w:pStyle w:val="Fuzeile"/>
      <w:jc w:val="left"/>
    </w:pPr>
    <w:r>
      <w:rPr>
        <w:snapToGrid w:val="0"/>
      </w:rPr>
      <w:t>AG Zuwendungsrecht – Stand: 01_21</w:t>
    </w:r>
    <w:r>
      <w:rPr>
        <w:snapToGrid w:val="0"/>
      </w:rPr>
      <w:tab/>
    </w:r>
    <w:r>
      <w:rPr>
        <w:snapToGrid w:val="0"/>
      </w:rPr>
      <w:tab/>
      <w:t xml:space="preserve">Seite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1A042A">
      <w:rPr>
        <w:noProof/>
        <w:snapToGrid w:val="0"/>
      </w:rPr>
      <w:t>5</w:t>
    </w:r>
    <w:r>
      <w:rPr>
        <w:snapToGrid w:val="0"/>
      </w:rPr>
      <w:fldChar w:fldCharType="end"/>
    </w:r>
    <w:r>
      <w:rPr>
        <w:snapToGrid w:val="0"/>
      </w:rPr>
      <w:t xml:space="preserve"> von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1A042A">
      <w:rPr>
        <w:noProof/>
        <w:snapToGrid w:val="0"/>
      </w:rPr>
      <w:t>5</w:t>
    </w:r>
    <w:r>
      <w:rPr>
        <w:snapToGrid w:val="0"/>
      </w:rPr>
      <w:fldChar w:fldCharType="end"/>
    </w:r>
  </w:p>
  <w:p w14:paraId="16A489C7" w14:textId="77777777" w:rsidR="003D2F63" w:rsidRDefault="003D2F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A2BCA" w14:textId="1BBD6AE8" w:rsidR="003D2F63" w:rsidRDefault="003D2F63" w:rsidP="002B5AB7">
    <w:pPr>
      <w:pStyle w:val="Fuzeile"/>
      <w:jc w:val="left"/>
    </w:pPr>
    <w:r>
      <w:rPr>
        <w:snapToGrid w:val="0"/>
      </w:rPr>
      <w:t>AG Zuwendungsrecht – Stand: 01_21</w:t>
    </w:r>
    <w:r>
      <w:rPr>
        <w:snapToGrid w:val="0"/>
      </w:rPr>
      <w:tab/>
    </w:r>
    <w:r>
      <w:rPr>
        <w:snapToGrid w:val="0"/>
      </w:rPr>
      <w:tab/>
      <w:t xml:space="preserve">Seite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1A042A">
      <w:rPr>
        <w:noProof/>
        <w:snapToGrid w:val="0"/>
      </w:rPr>
      <w:t>4</w:t>
    </w:r>
    <w:r>
      <w:rPr>
        <w:snapToGrid w:val="0"/>
      </w:rPr>
      <w:fldChar w:fldCharType="end"/>
    </w:r>
    <w:r>
      <w:rPr>
        <w:snapToGrid w:val="0"/>
      </w:rPr>
      <w:t xml:space="preserve"> von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1A042A">
      <w:rPr>
        <w:noProof/>
        <w:snapToGrid w:val="0"/>
      </w:rPr>
      <w:t>5</w:t>
    </w:r>
    <w:r>
      <w:rPr>
        <w:snapToGrid w:val="0"/>
      </w:rPr>
      <w:fldChar w:fldCharType="end"/>
    </w:r>
  </w:p>
  <w:p w14:paraId="69CEB72D" w14:textId="77777777" w:rsidR="003D2F63" w:rsidRDefault="003D2F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97FD4" w14:textId="77777777" w:rsidR="00C76DC3" w:rsidRDefault="00C76DC3">
      <w:r>
        <w:separator/>
      </w:r>
    </w:p>
  </w:footnote>
  <w:footnote w:type="continuationSeparator" w:id="0">
    <w:p w14:paraId="6B6D4B77" w14:textId="77777777" w:rsidR="00C76DC3" w:rsidRDefault="00C76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C5D7D" w14:textId="6F849635" w:rsidR="00EE19FA" w:rsidRDefault="00EE19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0B847" w14:textId="4C8364AB" w:rsidR="00EE19FA" w:rsidRDefault="00EE19F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C29A6" w14:textId="41F8593F" w:rsidR="00EE19FA" w:rsidRDefault="00EE19FA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F8E3E" w14:textId="5C02C05A" w:rsidR="003D2F63" w:rsidRDefault="003D2F6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F3942">
      <w:rPr>
        <w:rStyle w:val="Seitenzahl"/>
        <w:noProof/>
      </w:rPr>
      <w:t>5</w:t>
    </w:r>
    <w:r>
      <w:rPr>
        <w:rStyle w:val="Seitenzahl"/>
      </w:rPr>
      <w:fldChar w:fldCharType="end"/>
    </w:r>
  </w:p>
  <w:p w14:paraId="6DE0CD51" w14:textId="77777777" w:rsidR="003D2F63" w:rsidRDefault="003D2F63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72F4E" w14:textId="709A1D93" w:rsidR="003D2F63" w:rsidRPr="00D90F8B" w:rsidRDefault="003D2F63" w:rsidP="00D90F8B">
    <w:pPr>
      <w:pStyle w:val="Kopfzeile"/>
      <w:framePr w:wrap="around" w:vAnchor="text" w:hAnchor="margin" w:xAlign="center" w:y="1"/>
      <w:jc w:val="left"/>
      <w:rPr>
        <w:rStyle w:val="Seitenzahl"/>
        <w:rFonts w:ascii="Arial" w:hAnsi="Arial" w:cs="Arial"/>
        <w:sz w:val="16"/>
        <w:szCs w:val="16"/>
      </w:rPr>
    </w:pPr>
  </w:p>
  <w:p w14:paraId="463EAA96" w14:textId="77777777" w:rsidR="003D2F63" w:rsidRDefault="003D2F63" w:rsidP="00D90F8B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5296A" w14:textId="67B9BFDF" w:rsidR="00EE19FA" w:rsidRDefault="00EE19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pt;height:10pt" o:bullet="t">
        <v:imagedata r:id="rId1" o:title="bullet1"/>
      </v:shape>
    </w:pict>
  </w:numPicBullet>
  <w:numPicBullet w:numPicBulletId="1">
    <w:pict>
      <v:shape id="_x0000_i1027" type="#_x0000_t75" style="width:5pt;height:10pt" o:bullet="t">
        <v:imagedata r:id="rId2" o:title="bullet2"/>
      </v:shape>
    </w:pict>
  </w:numPicBullet>
  <w:numPicBullet w:numPicBulletId="2">
    <w:pict>
      <v:shape id="_x0000_i1028" type="#_x0000_t75" style="width:5pt;height:10pt" o:bullet="t">
        <v:imagedata r:id="rId3" o:title="bullet3"/>
      </v:shape>
    </w:pict>
  </w:numPicBullet>
  <w:numPicBullet w:numPicBulletId="3">
    <w:pict>
      <v:shape id="_x0000_i1029" type="#_x0000_t75" style="width:10.65pt;height:10.65pt" o:bullet="t">
        <v:imagedata r:id="rId4" o:title="bullet1"/>
      </v:shape>
    </w:pict>
  </w:numPicBullet>
  <w:numPicBullet w:numPicBulletId="4">
    <w:pict>
      <v:shape id="_x0000_i1030" type="#_x0000_t75" style="width:10pt;height:10pt" o:bullet="t">
        <v:imagedata r:id="rId5" o:title="bullet2"/>
      </v:shape>
    </w:pict>
  </w:numPicBullet>
  <w:numPicBullet w:numPicBulletId="5">
    <w:pict>
      <v:shape id="_x0000_i1031" type="#_x0000_t75" style="width:10pt;height:10pt" o:bullet="t">
        <v:imagedata r:id="rId6" o:title="bullet3"/>
      </v:shape>
    </w:pict>
  </w:numPicBullet>
  <w:numPicBullet w:numPicBulletId="6">
    <w:pict>
      <v:shape id="_x0000_i1032" type="#_x0000_t75" style="width:12.5pt;height:10.65pt" o:bullet="t">
        <v:imagedata r:id="rId7" o:title="bullet1"/>
      </v:shape>
    </w:pict>
  </w:numPicBullet>
  <w:numPicBullet w:numPicBulletId="7">
    <w:pict>
      <v:shape id="_x0000_i1033" type="#_x0000_t75" style="width:12.5pt;height:10.65pt" o:bullet="t">
        <v:imagedata r:id="rId8" o:title="bullet2"/>
      </v:shape>
    </w:pict>
  </w:numPicBullet>
  <w:numPicBullet w:numPicBulletId="8">
    <w:pict>
      <v:shape id="_x0000_i1034" type="#_x0000_t75" style="width:12.5pt;height:10.65pt" o:bullet="t">
        <v:imagedata r:id="rId9" o:title="bullet3"/>
      </v:shape>
    </w:pict>
  </w:numPicBullet>
  <w:abstractNum w:abstractNumId="0" w15:restartNumberingAfterBreak="0">
    <w:nsid w:val="015E164F"/>
    <w:multiLevelType w:val="multilevel"/>
    <w:tmpl w:val="C01EF1D4"/>
    <w:lvl w:ilvl="0">
      <w:start w:val="1"/>
      <w:numFmt w:val="decimal"/>
      <w:pStyle w:val="GliederungsPunk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2493"/>
        </w:tabs>
        <w:ind w:left="2493" w:hanging="432"/>
      </w:p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504"/>
      </w:pPr>
    </w:lvl>
    <w:lvl w:ilvl="3">
      <w:start w:val="1"/>
      <w:numFmt w:val="decimal"/>
      <w:lvlText w:val="%1.%2.%3.%4"/>
      <w:lvlJc w:val="left"/>
      <w:pPr>
        <w:tabs>
          <w:tab w:val="num" w:pos="3501"/>
        </w:tabs>
        <w:ind w:left="3429" w:hanging="648"/>
      </w:p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3933" w:hanging="792"/>
      </w:pPr>
    </w:lvl>
    <w:lvl w:ilvl="5">
      <w:start w:val="1"/>
      <w:numFmt w:val="decimal"/>
      <w:lvlText w:val="%1.%2.%3.%4.%5.%6"/>
      <w:lvlJc w:val="left"/>
      <w:pPr>
        <w:tabs>
          <w:tab w:val="num" w:pos="4581"/>
        </w:tabs>
        <w:ind w:left="4437" w:hanging="936"/>
      </w:pPr>
    </w:lvl>
    <w:lvl w:ilvl="6">
      <w:start w:val="1"/>
      <w:numFmt w:val="decimal"/>
      <w:lvlText w:val="%1.%2.%3.%4.%5.%6.%7"/>
      <w:lvlJc w:val="left"/>
      <w:pPr>
        <w:tabs>
          <w:tab w:val="num" w:pos="5301"/>
        </w:tabs>
        <w:ind w:left="4941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661"/>
        </w:tabs>
        <w:ind w:left="5445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6381"/>
        </w:tabs>
        <w:ind w:left="6021" w:hanging="1440"/>
      </w:pPr>
    </w:lvl>
  </w:abstractNum>
  <w:abstractNum w:abstractNumId="1" w15:restartNumberingAfterBreak="0">
    <w:nsid w:val="01610C1F"/>
    <w:multiLevelType w:val="hybridMultilevel"/>
    <w:tmpl w:val="8A681B00"/>
    <w:lvl w:ilvl="0" w:tplc="31F285C2">
      <w:start w:val="1"/>
      <w:numFmt w:val="bullet"/>
      <w:lvlText w:val=""/>
      <w:lvlPicBulletId w:val="6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8280F726">
      <w:start w:val="1"/>
      <w:numFmt w:val="bullet"/>
      <w:lvlText w:val=""/>
      <w:lvlPicBulletId w:val="6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506203"/>
    <w:multiLevelType w:val="hybridMultilevel"/>
    <w:tmpl w:val="B01E06B0"/>
    <w:lvl w:ilvl="0" w:tplc="31F285C2">
      <w:start w:val="1"/>
      <w:numFmt w:val="bullet"/>
      <w:lvlText w:val=""/>
      <w:lvlPicBulletId w:val="6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907BB"/>
    <w:multiLevelType w:val="multilevel"/>
    <w:tmpl w:val="8EAE3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4B15B2"/>
    <w:multiLevelType w:val="multilevel"/>
    <w:tmpl w:val="B01E06B0"/>
    <w:lvl w:ilvl="0">
      <w:start w:val="1"/>
      <w:numFmt w:val="bullet"/>
      <w:lvlText w:val=""/>
      <w:lvlPicBulletId w:val="6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D48E4"/>
    <w:multiLevelType w:val="hybridMultilevel"/>
    <w:tmpl w:val="BAF4A74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F637B25"/>
    <w:multiLevelType w:val="hybridMultilevel"/>
    <w:tmpl w:val="2468FDA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02932DA"/>
    <w:multiLevelType w:val="singleLevel"/>
    <w:tmpl w:val="92EE1F10"/>
    <w:lvl w:ilvl="0">
      <w:start w:val="1"/>
      <w:numFmt w:val="decimal"/>
      <w:pStyle w:val="NummerArabisch"/>
      <w:lvlText w:val="%1."/>
      <w:lvlJc w:val="left"/>
      <w:pPr>
        <w:tabs>
          <w:tab w:val="num" w:pos="340"/>
        </w:tabs>
        <w:ind w:left="340" w:hanging="340"/>
      </w:pPr>
      <w:rPr>
        <w:rFonts w:ascii="9999999" w:hAnsi="9999999"/>
      </w:rPr>
    </w:lvl>
  </w:abstractNum>
  <w:abstractNum w:abstractNumId="8" w15:restartNumberingAfterBreak="0">
    <w:nsid w:val="10C62D17"/>
    <w:multiLevelType w:val="singleLevel"/>
    <w:tmpl w:val="264229A2"/>
    <w:lvl w:ilvl="0">
      <w:start w:val="1"/>
      <w:numFmt w:val="decimal"/>
      <w:pStyle w:val="ListeStrich"/>
      <w:lvlText w:val="-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9" w15:restartNumberingAfterBreak="0">
    <w:nsid w:val="16BE2736"/>
    <w:multiLevelType w:val="hybridMultilevel"/>
    <w:tmpl w:val="3B7C8FF0"/>
    <w:lvl w:ilvl="0" w:tplc="F25E83BE">
      <w:start w:val="1"/>
      <w:numFmt w:val="bullet"/>
      <w:lvlText w:val=""/>
      <w:lvlJc w:val="left"/>
      <w:pPr>
        <w:tabs>
          <w:tab w:val="num" w:pos="57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81837"/>
    <w:multiLevelType w:val="multilevel"/>
    <w:tmpl w:val="D53CFB86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C95331B"/>
    <w:multiLevelType w:val="multilevel"/>
    <w:tmpl w:val="982E852A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9DE6A61"/>
    <w:multiLevelType w:val="multilevel"/>
    <w:tmpl w:val="D53CFB86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A1C1C39"/>
    <w:multiLevelType w:val="multilevel"/>
    <w:tmpl w:val="D6586F6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EE3762A"/>
    <w:multiLevelType w:val="singleLevel"/>
    <w:tmpl w:val="B59A8336"/>
    <w:lvl w:ilvl="0">
      <w:start w:val="1"/>
      <w:numFmt w:val="decimal"/>
      <w:pStyle w:val="ListePunkt"/>
      <w:lvlText w:val="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5" w15:restartNumberingAfterBreak="0">
    <w:nsid w:val="339E70CC"/>
    <w:multiLevelType w:val="multilevel"/>
    <w:tmpl w:val="0486F8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8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5385F3D"/>
    <w:multiLevelType w:val="hybridMultilevel"/>
    <w:tmpl w:val="7AC8BF40"/>
    <w:lvl w:ilvl="0" w:tplc="8FC62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7521F"/>
    <w:multiLevelType w:val="multilevel"/>
    <w:tmpl w:val="56207B5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AB568C8"/>
    <w:multiLevelType w:val="hybridMultilevel"/>
    <w:tmpl w:val="0682EF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C6CE0"/>
    <w:multiLevelType w:val="multilevel"/>
    <w:tmpl w:val="49965A48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F3752AE"/>
    <w:multiLevelType w:val="hybridMultilevel"/>
    <w:tmpl w:val="BFB07920"/>
    <w:lvl w:ilvl="0" w:tplc="F25E83BE">
      <w:start w:val="1"/>
      <w:numFmt w:val="bullet"/>
      <w:lvlText w:val=""/>
      <w:lvlJc w:val="left"/>
      <w:pPr>
        <w:tabs>
          <w:tab w:val="num" w:pos="57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62D7D"/>
    <w:multiLevelType w:val="multilevel"/>
    <w:tmpl w:val="8EAE3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C86082"/>
    <w:multiLevelType w:val="multilevel"/>
    <w:tmpl w:val="0682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C64EF"/>
    <w:multiLevelType w:val="multilevel"/>
    <w:tmpl w:val="FCCE04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8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4C833EA"/>
    <w:multiLevelType w:val="hybridMultilevel"/>
    <w:tmpl w:val="9F9459C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74F3B60"/>
    <w:multiLevelType w:val="singleLevel"/>
    <w:tmpl w:val="1BB07C9A"/>
    <w:lvl w:ilvl="0">
      <w:start w:val="1"/>
      <w:numFmt w:val="upperRoman"/>
      <w:pStyle w:val="NummerRmisch"/>
      <w:lvlText w:val="%1."/>
      <w:lvlJc w:val="left"/>
      <w:pPr>
        <w:tabs>
          <w:tab w:val="num" w:pos="340"/>
        </w:tabs>
        <w:ind w:left="340" w:hanging="340"/>
      </w:pPr>
      <w:rPr>
        <w:rFonts w:ascii="9999999" w:hAnsi="9999999"/>
      </w:rPr>
    </w:lvl>
  </w:abstractNum>
  <w:abstractNum w:abstractNumId="26" w15:restartNumberingAfterBreak="0">
    <w:nsid w:val="5A9306BC"/>
    <w:multiLevelType w:val="multilevel"/>
    <w:tmpl w:val="FD6A65B8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6B27E1"/>
    <w:multiLevelType w:val="multilevel"/>
    <w:tmpl w:val="3912D2C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28969D1"/>
    <w:multiLevelType w:val="multilevel"/>
    <w:tmpl w:val="A63E46D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80562FF"/>
    <w:multiLevelType w:val="multilevel"/>
    <w:tmpl w:val="49C8F6CE"/>
    <w:lvl w:ilvl="0">
      <w:start w:val="1"/>
      <w:numFmt w:val="decimal"/>
      <w:pStyle w:val="GDez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71FE78A8"/>
    <w:multiLevelType w:val="singleLevel"/>
    <w:tmpl w:val="0EE84086"/>
    <w:lvl w:ilvl="0">
      <w:start w:val="1"/>
      <w:numFmt w:val="decimal"/>
      <w:pStyle w:val="ListeKasten"/>
      <w:lvlText w:val="§"/>
      <w:lvlJc w:val="left"/>
      <w:pPr>
        <w:tabs>
          <w:tab w:val="num" w:pos="340"/>
        </w:tabs>
        <w:ind w:left="340" w:hanging="340"/>
      </w:pPr>
      <w:rPr>
        <w:rFonts w:ascii="Wingdings" w:hAnsi="Wingdings"/>
      </w:rPr>
    </w:lvl>
  </w:abstractNum>
  <w:abstractNum w:abstractNumId="31" w15:restartNumberingAfterBreak="0">
    <w:nsid w:val="74872CB2"/>
    <w:multiLevelType w:val="multilevel"/>
    <w:tmpl w:val="D7D6AD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8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78940A0E"/>
    <w:multiLevelType w:val="multilevel"/>
    <w:tmpl w:val="2ED29634"/>
    <w:lvl w:ilvl="0">
      <w:start w:val="1"/>
      <w:numFmt w:val="bullet"/>
      <w:lvlText w:val=""/>
      <w:lvlPicBulletId w:val="6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8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7DDF1E1B"/>
    <w:multiLevelType w:val="multilevel"/>
    <w:tmpl w:val="D53CFB86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0"/>
  </w:num>
  <w:num w:numId="3">
    <w:abstractNumId w:val="14"/>
  </w:num>
  <w:num w:numId="4">
    <w:abstractNumId w:val="8"/>
  </w:num>
  <w:num w:numId="5">
    <w:abstractNumId w:val="7"/>
  </w:num>
  <w:num w:numId="6">
    <w:abstractNumId w:val="25"/>
  </w:num>
  <w:num w:numId="7">
    <w:abstractNumId w:val="29"/>
  </w:num>
  <w:num w:numId="8">
    <w:abstractNumId w:val="17"/>
  </w:num>
  <w:num w:numId="9">
    <w:abstractNumId w:val="27"/>
  </w:num>
  <w:num w:numId="10">
    <w:abstractNumId w:val="19"/>
  </w:num>
  <w:num w:numId="11">
    <w:abstractNumId w:val="26"/>
  </w:num>
  <w:num w:numId="12">
    <w:abstractNumId w:val="28"/>
  </w:num>
  <w:num w:numId="13">
    <w:abstractNumId w:val="13"/>
  </w:num>
  <w:num w:numId="14">
    <w:abstractNumId w:val="11"/>
  </w:num>
  <w:num w:numId="15">
    <w:abstractNumId w:val="12"/>
  </w:num>
  <w:num w:numId="16">
    <w:abstractNumId w:val="33"/>
  </w:num>
  <w:num w:numId="17">
    <w:abstractNumId w:val="10"/>
  </w:num>
  <w:num w:numId="18">
    <w:abstractNumId w:val="32"/>
  </w:num>
  <w:num w:numId="19">
    <w:abstractNumId w:val="23"/>
  </w:num>
  <w:num w:numId="20">
    <w:abstractNumId w:val="31"/>
  </w:num>
  <w:num w:numId="21">
    <w:abstractNumId w:val="15"/>
  </w:num>
  <w:num w:numId="22">
    <w:abstractNumId w:val="2"/>
  </w:num>
  <w:num w:numId="23">
    <w:abstractNumId w:val="3"/>
  </w:num>
  <w:num w:numId="24">
    <w:abstractNumId w:val="9"/>
  </w:num>
  <w:num w:numId="25">
    <w:abstractNumId w:val="20"/>
  </w:num>
  <w:num w:numId="26">
    <w:abstractNumId w:val="21"/>
  </w:num>
  <w:num w:numId="27">
    <w:abstractNumId w:val="4"/>
  </w:num>
  <w:num w:numId="28">
    <w:abstractNumId w:val="1"/>
  </w:num>
  <w:num w:numId="29">
    <w:abstractNumId w:val="5"/>
  </w:num>
  <w:num w:numId="30">
    <w:abstractNumId w:val="0"/>
  </w:num>
  <w:num w:numId="31">
    <w:abstractNumId w:val="18"/>
  </w:num>
  <w:num w:numId="32">
    <w:abstractNumId w:val="22"/>
  </w:num>
  <w:num w:numId="33">
    <w:abstractNumId w:val="16"/>
  </w:num>
  <w:num w:numId="34">
    <w:abstractNumId w:val="6"/>
  </w:num>
  <w:num w:numId="35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425"/>
  <w:defaultTableStyle w:val="Tabellendesign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9B"/>
    <w:rsid w:val="00004F95"/>
    <w:rsid w:val="00013588"/>
    <w:rsid w:val="000161BB"/>
    <w:rsid w:val="000279B5"/>
    <w:rsid w:val="00032260"/>
    <w:rsid w:val="00036EF0"/>
    <w:rsid w:val="00037839"/>
    <w:rsid w:val="00040D08"/>
    <w:rsid w:val="00040E41"/>
    <w:rsid w:val="00046712"/>
    <w:rsid w:val="000501C9"/>
    <w:rsid w:val="000516A4"/>
    <w:rsid w:val="00055C1E"/>
    <w:rsid w:val="00063BAB"/>
    <w:rsid w:val="000667E1"/>
    <w:rsid w:val="00071C86"/>
    <w:rsid w:val="0007367C"/>
    <w:rsid w:val="00073ED9"/>
    <w:rsid w:val="0007721A"/>
    <w:rsid w:val="000813D1"/>
    <w:rsid w:val="00082B27"/>
    <w:rsid w:val="000850F4"/>
    <w:rsid w:val="0009374F"/>
    <w:rsid w:val="00097716"/>
    <w:rsid w:val="000A0465"/>
    <w:rsid w:val="000A06CB"/>
    <w:rsid w:val="000A10D1"/>
    <w:rsid w:val="000A2168"/>
    <w:rsid w:val="000A24C4"/>
    <w:rsid w:val="000A4130"/>
    <w:rsid w:val="000A5D08"/>
    <w:rsid w:val="000B23ED"/>
    <w:rsid w:val="000B4E68"/>
    <w:rsid w:val="000B7F37"/>
    <w:rsid w:val="000C2371"/>
    <w:rsid w:val="000C3B64"/>
    <w:rsid w:val="000C7682"/>
    <w:rsid w:val="000D408F"/>
    <w:rsid w:val="000E0E75"/>
    <w:rsid w:val="000E57C3"/>
    <w:rsid w:val="000F0222"/>
    <w:rsid w:val="000F1A7F"/>
    <w:rsid w:val="000F24BD"/>
    <w:rsid w:val="000F2F4F"/>
    <w:rsid w:val="000F2FFA"/>
    <w:rsid w:val="000F48B2"/>
    <w:rsid w:val="000F70AB"/>
    <w:rsid w:val="00100BE7"/>
    <w:rsid w:val="00100F8B"/>
    <w:rsid w:val="00111A70"/>
    <w:rsid w:val="00112B86"/>
    <w:rsid w:val="00113E8D"/>
    <w:rsid w:val="00115475"/>
    <w:rsid w:val="001201C8"/>
    <w:rsid w:val="00123027"/>
    <w:rsid w:val="00126761"/>
    <w:rsid w:val="00127256"/>
    <w:rsid w:val="001340CC"/>
    <w:rsid w:val="00135822"/>
    <w:rsid w:val="00137660"/>
    <w:rsid w:val="00137C1E"/>
    <w:rsid w:val="00137E5E"/>
    <w:rsid w:val="00141B8E"/>
    <w:rsid w:val="00154282"/>
    <w:rsid w:val="001561F2"/>
    <w:rsid w:val="0016046F"/>
    <w:rsid w:val="00165BD9"/>
    <w:rsid w:val="00166349"/>
    <w:rsid w:val="00166CAF"/>
    <w:rsid w:val="0016760D"/>
    <w:rsid w:val="00172FA9"/>
    <w:rsid w:val="001765F2"/>
    <w:rsid w:val="0017757C"/>
    <w:rsid w:val="00177824"/>
    <w:rsid w:val="00180662"/>
    <w:rsid w:val="001855AC"/>
    <w:rsid w:val="00186A76"/>
    <w:rsid w:val="00187B96"/>
    <w:rsid w:val="0019501D"/>
    <w:rsid w:val="00195F60"/>
    <w:rsid w:val="001A042A"/>
    <w:rsid w:val="001A0B73"/>
    <w:rsid w:val="001A491C"/>
    <w:rsid w:val="001A53B7"/>
    <w:rsid w:val="001B2EF0"/>
    <w:rsid w:val="001B3132"/>
    <w:rsid w:val="001B3408"/>
    <w:rsid w:val="001B74FA"/>
    <w:rsid w:val="001C01F7"/>
    <w:rsid w:val="001C0C98"/>
    <w:rsid w:val="001C0EA3"/>
    <w:rsid w:val="001C567F"/>
    <w:rsid w:val="001D7FF1"/>
    <w:rsid w:val="001E1827"/>
    <w:rsid w:val="001E1E43"/>
    <w:rsid w:val="001E207B"/>
    <w:rsid w:val="001E671E"/>
    <w:rsid w:val="001E7242"/>
    <w:rsid w:val="001F08EE"/>
    <w:rsid w:val="001F0955"/>
    <w:rsid w:val="001F2BFE"/>
    <w:rsid w:val="00213380"/>
    <w:rsid w:val="0021344A"/>
    <w:rsid w:val="00216D06"/>
    <w:rsid w:val="00222C36"/>
    <w:rsid w:val="00232D76"/>
    <w:rsid w:val="002431C2"/>
    <w:rsid w:val="00243C11"/>
    <w:rsid w:val="00255BE8"/>
    <w:rsid w:val="00276FF4"/>
    <w:rsid w:val="00282A8F"/>
    <w:rsid w:val="00282BD0"/>
    <w:rsid w:val="00283745"/>
    <w:rsid w:val="0029074D"/>
    <w:rsid w:val="00290BB3"/>
    <w:rsid w:val="002923BE"/>
    <w:rsid w:val="00296E69"/>
    <w:rsid w:val="00296E9F"/>
    <w:rsid w:val="002970BA"/>
    <w:rsid w:val="00297764"/>
    <w:rsid w:val="00297DFE"/>
    <w:rsid w:val="002A04B2"/>
    <w:rsid w:val="002A3AA8"/>
    <w:rsid w:val="002A4B00"/>
    <w:rsid w:val="002A4D9B"/>
    <w:rsid w:val="002A7729"/>
    <w:rsid w:val="002B4A43"/>
    <w:rsid w:val="002B5AB7"/>
    <w:rsid w:val="002B6859"/>
    <w:rsid w:val="002C0D98"/>
    <w:rsid w:val="002C2FEA"/>
    <w:rsid w:val="002C3111"/>
    <w:rsid w:val="002C7125"/>
    <w:rsid w:val="002E082D"/>
    <w:rsid w:val="002E10A3"/>
    <w:rsid w:val="002E35F9"/>
    <w:rsid w:val="002E4B72"/>
    <w:rsid w:val="002E5BF5"/>
    <w:rsid w:val="002F1E2E"/>
    <w:rsid w:val="002F472B"/>
    <w:rsid w:val="002F71B7"/>
    <w:rsid w:val="0030545F"/>
    <w:rsid w:val="00306E1D"/>
    <w:rsid w:val="00307441"/>
    <w:rsid w:val="003077A5"/>
    <w:rsid w:val="003101EB"/>
    <w:rsid w:val="0031024D"/>
    <w:rsid w:val="00320BAB"/>
    <w:rsid w:val="00323CB6"/>
    <w:rsid w:val="00323D73"/>
    <w:rsid w:val="00331CA2"/>
    <w:rsid w:val="003358DD"/>
    <w:rsid w:val="0033763E"/>
    <w:rsid w:val="00344A9B"/>
    <w:rsid w:val="003504DE"/>
    <w:rsid w:val="00352905"/>
    <w:rsid w:val="00354531"/>
    <w:rsid w:val="0035575C"/>
    <w:rsid w:val="0036108F"/>
    <w:rsid w:val="003653C1"/>
    <w:rsid w:val="00375A78"/>
    <w:rsid w:val="0038139B"/>
    <w:rsid w:val="003836CA"/>
    <w:rsid w:val="003912CC"/>
    <w:rsid w:val="0039542E"/>
    <w:rsid w:val="00396563"/>
    <w:rsid w:val="003A315B"/>
    <w:rsid w:val="003A652A"/>
    <w:rsid w:val="003A7FEF"/>
    <w:rsid w:val="003B282F"/>
    <w:rsid w:val="003B2E99"/>
    <w:rsid w:val="003B5035"/>
    <w:rsid w:val="003B63F7"/>
    <w:rsid w:val="003C0F1E"/>
    <w:rsid w:val="003C1DCF"/>
    <w:rsid w:val="003C2EAD"/>
    <w:rsid w:val="003C3216"/>
    <w:rsid w:val="003C4F6D"/>
    <w:rsid w:val="003C697D"/>
    <w:rsid w:val="003C759A"/>
    <w:rsid w:val="003D0048"/>
    <w:rsid w:val="003D23FD"/>
    <w:rsid w:val="003D2F63"/>
    <w:rsid w:val="003D2F7D"/>
    <w:rsid w:val="003D59F2"/>
    <w:rsid w:val="003D5B64"/>
    <w:rsid w:val="003D5D1C"/>
    <w:rsid w:val="003E1833"/>
    <w:rsid w:val="003E2D11"/>
    <w:rsid w:val="003E2FEE"/>
    <w:rsid w:val="003F47BB"/>
    <w:rsid w:val="003F676F"/>
    <w:rsid w:val="00400449"/>
    <w:rsid w:val="00402119"/>
    <w:rsid w:val="00402F8C"/>
    <w:rsid w:val="00406D9F"/>
    <w:rsid w:val="00407947"/>
    <w:rsid w:val="00411713"/>
    <w:rsid w:val="00413008"/>
    <w:rsid w:val="00416DA0"/>
    <w:rsid w:val="004224B8"/>
    <w:rsid w:val="004250F3"/>
    <w:rsid w:val="004279A0"/>
    <w:rsid w:val="00436AF9"/>
    <w:rsid w:val="00440229"/>
    <w:rsid w:val="00443744"/>
    <w:rsid w:val="00453713"/>
    <w:rsid w:val="00457567"/>
    <w:rsid w:val="004577DA"/>
    <w:rsid w:val="0046702D"/>
    <w:rsid w:val="004731FA"/>
    <w:rsid w:val="00474A5A"/>
    <w:rsid w:val="0047712D"/>
    <w:rsid w:val="00484375"/>
    <w:rsid w:val="00492016"/>
    <w:rsid w:val="00493852"/>
    <w:rsid w:val="00493EAF"/>
    <w:rsid w:val="00494620"/>
    <w:rsid w:val="004A0A60"/>
    <w:rsid w:val="004A23B8"/>
    <w:rsid w:val="004A39BF"/>
    <w:rsid w:val="004B06E5"/>
    <w:rsid w:val="004B0A35"/>
    <w:rsid w:val="004B4814"/>
    <w:rsid w:val="004C6F4C"/>
    <w:rsid w:val="004D1912"/>
    <w:rsid w:val="004D1A97"/>
    <w:rsid w:val="004D267B"/>
    <w:rsid w:val="004E79F4"/>
    <w:rsid w:val="004F3942"/>
    <w:rsid w:val="004F452D"/>
    <w:rsid w:val="004F582C"/>
    <w:rsid w:val="00500264"/>
    <w:rsid w:val="005102EB"/>
    <w:rsid w:val="00510A73"/>
    <w:rsid w:val="00512DD0"/>
    <w:rsid w:val="00515DF3"/>
    <w:rsid w:val="0051795E"/>
    <w:rsid w:val="00523533"/>
    <w:rsid w:val="005258C7"/>
    <w:rsid w:val="005264B5"/>
    <w:rsid w:val="00526E07"/>
    <w:rsid w:val="00536C5B"/>
    <w:rsid w:val="005442F8"/>
    <w:rsid w:val="00545D75"/>
    <w:rsid w:val="005479F5"/>
    <w:rsid w:val="00556978"/>
    <w:rsid w:val="00565DBD"/>
    <w:rsid w:val="00566D87"/>
    <w:rsid w:val="0057167D"/>
    <w:rsid w:val="005753BE"/>
    <w:rsid w:val="00576E95"/>
    <w:rsid w:val="00581415"/>
    <w:rsid w:val="005819EB"/>
    <w:rsid w:val="005865E0"/>
    <w:rsid w:val="005927A2"/>
    <w:rsid w:val="005949E8"/>
    <w:rsid w:val="005A0E59"/>
    <w:rsid w:val="005A5B69"/>
    <w:rsid w:val="005A7273"/>
    <w:rsid w:val="005A7831"/>
    <w:rsid w:val="005B281A"/>
    <w:rsid w:val="005B360E"/>
    <w:rsid w:val="005C0109"/>
    <w:rsid w:val="005C7439"/>
    <w:rsid w:val="005D258C"/>
    <w:rsid w:val="005D31F8"/>
    <w:rsid w:val="005D4A0F"/>
    <w:rsid w:val="005D53EC"/>
    <w:rsid w:val="005D7E39"/>
    <w:rsid w:val="005E354F"/>
    <w:rsid w:val="005E43EE"/>
    <w:rsid w:val="005F1E97"/>
    <w:rsid w:val="005F2962"/>
    <w:rsid w:val="005F63C6"/>
    <w:rsid w:val="00602011"/>
    <w:rsid w:val="00602762"/>
    <w:rsid w:val="00605EEF"/>
    <w:rsid w:val="00606E62"/>
    <w:rsid w:val="006118DC"/>
    <w:rsid w:val="00620515"/>
    <w:rsid w:val="006207EB"/>
    <w:rsid w:val="0063229F"/>
    <w:rsid w:val="00634122"/>
    <w:rsid w:val="0063648E"/>
    <w:rsid w:val="00636856"/>
    <w:rsid w:val="00640A8B"/>
    <w:rsid w:val="00644B0E"/>
    <w:rsid w:val="00646305"/>
    <w:rsid w:val="00656DCD"/>
    <w:rsid w:val="00660E9A"/>
    <w:rsid w:val="006651F9"/>
    <w:rsid w:val="00671B93"/>
    <w:rsid w:val="00677592"/>
    <w:rsid w:val="00685B9C"/>
    <w:rsid w:val="00686B68"/>
    <w:rsid w:val="0068726A"/>
    <w:rsid w:val="00691217"/>
    <w:rsid w:val="0069471B"/>
    <w:rsid w:val="0069510C"/>
    <w:rsid w:val="006951E6"/>
    <w:rsid w:val="006A0B37"/>
    <w:rsid w:val="006A14E7"/>
    <w:rsid w:val="006A2FCD"/>
    <w:rsid w:val="006A5CA8"/>
    <w:rsid w:val="006B2243"/>
    <w:rsid w:val="006B6C39"/>
    <w:rsid w:val="006B7960"/>
    <w:rsid w:val="006C1899"/>
    <w:rsid w:val="006C5054"/>
    <w:rsid w:val="006C528F"/>
    <w:rsid w:val="006C68D9"/>
    <w:rsid w:val="006C6C52"/>
    <w:rsid w:val="006C7131"/>
    <w:rsid w:val="006D2844"/>
    <w:rsid w:val="006D2891"/>
    <w:rsid w:val="006D6379"/>
    <w:rsid w:val="006D6DBB"/>
    <w:rsid w:val="006E10AC"/>
    <w:rsid w:val="006E27D7"/>
    <w:rsid w:val="006E712D"/>
    <w:rsid w:val="006E7A3A"/>
    <w:rsid w:val="006F0CB1"/>
    <w:rsid w:val="006F322D"/>
    <w:rsid w:val="006F6D52"/>
    <w:rsid w:val="006F7CDB"/>
    <w:rsid w:val="00702A20"/>
    <w:rsid w:val="00705FAB"/>
    <w:rsid w:val="00706540"/>
    <w:rsid w:val="00712B27"/>
    <w:rsid w:val="007137FC"/>
    <w:rsid w:val="00714870"/>
    <w:rsid w:val="00715934"/>
    <w:rsid w:val="00716AA7"/>
    <w:rsid w:val="007234A0"/>
    <w:rsid w:val="0072664B"/>
    <w:rsid w:val="007269F5"/>
    <w:rsid w:val="00730A9A"/>
    <w:rsid w:val="007336BA"/>
    <w:rsid w:val="00741F1B"/>
    <w:rsid w:val="0075062D"/>
    <w:rsid w:val="00751620"/>
    <w:rsid w:val="0075465C"/>
    <w:rsid w:val="00756093"/>
    <w:rsid w:val="007571B0"/>
    <w:rsid w:val="00757E67"/>
    <w:rsid w:val="00761431"/>
    <w:rsid w:val="00761B27"/>
    <w:rsid w:val="00762313"/>
    <w:rsid w:val="00772D59"/>
    <w:rsid w:val="00772DAC"/>
    <w:rsid w:val="00774B1D"/>
    <w:rsid w:val="0078188A"/>
    <w:rsid w:val="00783EB5"/>
    <w:rsid w:val="00786B1B"/>
    <w:rsid w:val="00787658"/>
    <w:rsid w:val="00791E1E"/>
    <w:rsid w:val="00792ED6"/>
    <w:rsid w:val="00795F14"/>
    <w:rsid w:val="007968A2"/>
    <w:rsid w:val="007A0207"/>
    <w:rsid w:val="007A093D"/>
    <w:rsid w:val="007A23E6"/>
    <w:rsid w:val="007A4B7A"/>
    <w:rsid w:val="007B5046"/>
    <w:rsid w:val="007B654B"/>
    <w:rsid w:val="007C0BD5"/>
    <w:rsid w:val="007C3AE1"/>
    <w:rsid w:val="007C58C0"/>
    <w:rsid w:val="007D3C92"/>
    <w:rsid w:val="007D729B"/>
    <w:rsid w:val="007E1343"/>
    <w:rsid w:val="007E2F9C"/>
    <w:rsid w:val="007F1497"/>
    <w:rsid w:val="007F26DA"/>
    <w:rsid w:val="007F41B9"/>
    <w:rsid w:val="007F5520"/>
    <w:rsid w:val="00801502"/>
    <w:rsid w:val="00801538"/>
    <w:rsid w:val="00802DA0"/>
    <w:rsid w:val="00805AFF"/>
    <w:rsid w:val="00806198"/>
    <w:rsid w:val="00810772"/>
    <w:rsid w:val="00812620"/>
    <w:rsid w:val="0081625C"/>
    <w:rsid w:val="00817677"/>
    <w:rsid w:val="00817F71"/>
    <w:rsid w:val="00820CFB"/>
    <w:rsid w:val="008223B9"/>
    <w:rsid w:val="00822BE6"/>
    <w:rsid w:val="008300D2"/>
    <w:rsid w:val="00834A3D"/>
    <w:rsid w:val="00836927"/>
    <w:rsid w:val="008405C3"/>
    <w:rsid w:val="008415D2"/>
    <w:rsid w:val="00846A18"/>
    <w:rsid w:val="008517A3"/>
    <w:rsid w:val="00852971"/>
    <w:rsid w:val="00855AC2"/>
    <w:rsid w:val="00855AFE"/>
    <w:rsid w:val="00861300"/>
    <w:rsid w:val="00870531"/>
    <w:rsid w:val="00873A9D"/>
    <w:rsid w:val="00875D00"/>
    <w:rsid w:val="00875F26"/>
    <w:rsid w:val="008771C0"/>
    <w:rsid w:val="008777B2"/>
    <w:rsid w:val="00882E63"/>
    <w:rsid w:val="008848CC"/>
    <w:rsid w:val="00886822"/>
    <w:rsid w:val="00893CE0"/>
    <w:rsid w:val="00896A39"/>
    <w:rsid w:val="008A2401"/>
    <w:rsid w:val="008A408E"/>
    <w:rsid w:val="008A4518"/>
    <w:rsid w:val="008A46E8"/>
    <w:rsid w:val="008A5D4D"/>
    <w:rsid w:val="008B2DEF"/>
    <w:rsid w:val="008B2F3D"/>
    <w:rsid w:val="008B39C8"/>
    <w:rsid w:val="008B5100"/>
    <w:rsid w:val="008B672A"/>
    <w:rsid w:val="008C4E80"/>
    <w:rsid w:val="008C73C2"/>
    <w:rsid w:val="008C7AEF"/>
    <w:rsid w:val="008D0D53"/>
    <w:rsid w:val="008D3DEA"/>
    <w:rsid w:val="008D4BDE"/>
    <w:rsid w:val="008D5039"/>
    <w:rsid w:val="008D7DC0"/>
    <w:rsid w:val="008E08BE"/>
    <w:rsid w:val="008E28CA"/>
    <w:rsid w:val="008E6B98"/>
    <w:rsid w:val="008F0581"/>
    <w:rsid w:val="008F1A8F"/>
    <w:rsid w:val="008F3C83"/>
    <w:rsid w:val="008F4530"/>
    <w:rsid w:val="008F5682"/>
    <w:rsid w:val="008F6B4E"/>
    <w:rsid w:val="00904D81"/>
    <w:rsid w:val="009077BE"/>
    <w:rsid w:val="009079FC"/>
    <w:rsid w:val="00911D2D"/>
    <w:rsid w:val="0092257B"/>
    <w:rsid w:val="00923E49"/>
    <w:rsid w:val="009314F8"/>
    <w:rsid w:val="00931859"/>
    <w:rsid w:val="00932ED9"/>
    <w:rsid w:val="00934379"/>
    <w:rsid w:val="00945E7F"/>
    <w:rsid w:val="00951443"/>
    <w:rsid w:val="00952093"/>
    <w:rsid w:val="0095516F"/>
    <w:rsid w:val="009559B4"/>
    <w:rsid w:val="00957EE9"/>
    <w:rsid w:val="00960EBA"/>
    <w:rsid w:val="00964429"/>
    <w:rsid w:val="00965C6A"/>
    <w:rsid w:val="009664B5"/>
    <w:rsid w:val="00966B98"/>
    <w:rsid w:val="00974149"/>
    <w:rsid w:val="00980808"/>
    <w:rsid w:val="00981CC3"/>
    <w:rsid w:val="0098268E"/>
    <w:rsid w:val="00985C9E"/>
    <w:rsid w:val="00987F0E"/>
    <w:rsid w:val="0099367F"/>
    <w:rsid w:val="00994774"/>
    <w:rsid w:val="009A0F72"/>
    <w:rsid w:val="009A765B"/>
    <w:rsid w:val="009B158F"/>
    <w:rsid w:val="009C2C47"/>
    <w:rsid w:val="009C4247"/>
    <w:rsid w:val="009C49AE"/>
    <w:rsid w:val="009C5ED2"/>
    <w:rsid w:val="009C79D2"/>
    <w:rsid w:val="009C7B32"/>
    <w:rsid w:val="009D0DCD"/>
    <w:rsid w:val="009E587E"/>
    <w:rsid w:val="009E7873"/>
    <w:rsid w:val="009E7E25"/>
    <w:rsid w:val="009E7E6F"/>
    <w:rsid w:val="00A005C4"/>
    <w:rsid w:val="00A05E8E"/>
    <w:rsid w:val="00A05FF6"/>
    <w:rsid w:val="00A116B2"/>
    <w:rsid w:val="00A144CF"/>
    <w:rsid w:val="00A146BE"/>
    <w:rsid w:val="00A2349B"/>
    <w:rsid w:val="00A23699"/>
    <w:rsid w:val="00A2506C"/>
    <w:rsid w:val="00A326DF"/>
    <w:rsid w:val="00A42400"/>
    <w:rsid w:val="00A459FE"/>
    <w:rsid w:val="00A45EC7"/>
    <w:rsid w:val="00A4681D"/>
    <w:rsid w:val="00A500F8"/>
    <w:rsid w:val="00A516B8"/>
    <w:rsid w:val="00A5195C"/>
    <w:rsid w:val="00A6061F"/>
    <w:rsid w:val="00A657F8"/>
    <w:rsid w:val="00A66E59"/>
    <w:rsid w:val="00A67B9D"/>
    <w:rsid w:val="00A717A7"/>
    <w:rsid w:val="00A719A2"/>
    <w:rsid w:val="00A76213"/>
    <w:rsid w:val="00A8135D"/>
    <w:rsid w:val="00A8586E"/>
    <w:rsid w:val="00A85A1B"/>
    <w:rsid w:val="00A85B19"/>
    <w:rsid w:val="00A904E1"/>
    <w:rsid w:val="00A91CDD"/>
    <w:rsid w:val="00A95306"/>
    <w:rsid w:val="00AA12E8"/>
    <w:rsid w:val="00AB0E4C"/>
    <w:rsid w:val="00AC7DD4"/>
    <w:rsid w:val="00AD4B05"/>
    <w:rsid w:val="00AD5496"/>
    <w:rsid w:val="00AE1BEB"/>
    <w:rsid w:val="00AE2449"/>
    <w:rsid w:val="00AE6FA5"/>
    <w:rsid w:val="00AE7E7F"/>
    <w:rsid w:val="00B12C21"/>
    <w:rsid w:val="00B13E94"/>
    <w:rsid w:val="00B24AEF"/>
    <w:rsid w:val="00B324E7"/>
    <w:rsid w:val="00B362F8"/>
    <w:rsid w:val="00B37107"/>
    <w:rsid w:val="00B37806"/>
    <w:rsid w:val="00B463F6"/>
    <w:rsid w:val="00B52FF4"/>
    <w:rsid w:val="00B5396D"/>
    <w:rsid w:val="00B57ADA"/>
    <w:rsid w:val="00B61560"/>
    <w:rsid w:val="00B64CFD"/>
    <w:rsid w:val="00B72027"/>
    <w:rsid w:val="00B72371"/>
    <w:rsid w:val="00B768C8"/>
    <w:rsid w:val="00B826B4"/>
    <w:rsid w:val="00B82C1E"/>
    <w:rsid w:val="00B831CC"/>
    <w:rsid w:val="00B8591F"/>
    <w:rsid w:val="00B95C8F"/>
    <w:rsid w:val="00B97B8C"/>
    <w:rsid w:val="00BA09FF"/>
    <w:rsid w:val="00BA3424"/>
    <w:rsid w:val="00BA420E"/>
    <w:rsid w:val="00BB0CCF"/>
    <w:rsid w:val="00BB2CA8"/>
    <w:rsid w:val="00BB6887"/>
    <w:rsid w:val="00BC0085"/>
    <w:rsid w:val="00BC3D33"/>
    <w:rsid w:val="00BC62E5"/>
    <w:rsid w:val="00BC6850"/>
    <w:rsid w:val="00BC693F"/>
    <w:rsid w:val="00BD2FD7"/>
    <w:rsid w:val="00BD6903"/>
    <w:rsid w:val="00BE07FE"/>
    <w:rsid w:val="00BE40DF"/>
    <w:rsid w:val="00BE43FB"/>
    <w:rsid w:val="00BE601F"/>
    <w:rsid w:val="00BF6A25"/>
    <w:rsid w:val="00C03D6A"/>
    <w:rsid w:val="00C05AA6"/>
    <w:rsid w:val="00C07577"/>
    <w:rsid w:val="00C1001C"/>
    <w:rsid w:val="00C130C7"/>
    <w:rsid w:val="00C21E5B"/>
    <w:rsid w:val="00C24B0B"/>
    <w:rsid w:val="00C26431"/>
    <w:rsid w:val="00C26B89"/>
    <w:rsid w:val="00C32C06"/>
    <w:rsid w:val="00C378E7"/>
    <w:rsid w:val="00C4454F"/>
    <w:rsid w:val="00C52EE6"/>
    <w:rsid w:val="00C54CE9"/>
    <w:rsid w:val="00C6293F"/>
    <w:rsid w:val="00C65B7F"/>
    <w:rsid w:val="00C665E4"/>
    <w:rsid w:val="00C71323"/>
    <w:rsid w:val="00C723C3"/>
    <w:rsid w:val="00C76DC3"/>
    <w:rsid w:val="00C82CF6"/>
    <w:rsid w:val="00C83AD0"/>
    <w:rsid w:val="00C855C2"/>
    <w:rsid w:val="00C87D1C"/>
    <w:rsid w:val="00C93075"/>
    <w:rsid w:val="00C93350"/>
    <w:rsid w:val="00C94115"/>
    <w:rsid w:val="00CA243F"/>
    <w:rsid w:val="00CA308D"/>
    <w:rsid w:val="00CB13FD"/>
    <w:rsid w:val="00CB3B1E"/>
    <w:rsid w:val="00CC38B4"/>
    <w:rsid w:val="00CC4248"/>
    <w:rsid w:val="00CC7824"/>
    <w:rsid w:val="00CD2338"/>
    <w:rsid w:val="00CD40BC"/>
    <w:rsid w:val="00CD4328"/>
    <w:rsid w:val="00CE1E76"/>
    <w:rsid w:val="00CE5D71"/>
    <w:rsid w:val="00CE76DE"/>
    <w:rsid w:val="00CE79C4"/>
    <w:rsid w:val="00D0163D"/>
    <w:rsid w:val="00D14020"/>
    <w:rsid w:val="00D158BC"/>
    <w:rsid w:val="00D20C2B"/>
    <w:rsid w:val="00D21FF0"/>
    <w:rsid w:val="00D25214"/>
    <w:rsid w:val="00D26E1E"/>
    <w:rsid w:val="00D27835"/>
    <w:rsid w:val="00D303DD"/>
    <w:rsid w:val="00D33BD4"/>
    <w:rsid w:val="00D36020"/>
    <w:rsid w:val="00D3606C"/>
    <w:rsid w:val="00D40264"/>
    <w:rsid w:val="00D419A8"/>
    <w:rsid w:val="00D4219D"/>
    <w:rsid w:val="00D425F7"/>
    <w:rsid w:val="00D42AB6"/>
    <w:rsid w:val="00D46918"/>
    <w:rsid w:val="00D4717F"/>
    <w:rsid w:val="00D50A58"/>
    <w:rsid w:val="00D553A7"/>
    <w:rsid w:val="00D57EAC"/>
    <w:rsid w:val="00D718B9"/>
    <w:rsid w:val="00D7293C"/>
    <w:rsid w:val="00D73DE5"/>
    <w:rsid w:val="00D76335"/>
    <w:rsid w:val="00D80427"/>
    <w:rsid w:val="00D80AC4"/>
    <w:rsid w:val="00D81AA7"/>
    <w:rsid w:val="00D8265B"/>
    <w:rsid w:val="00D8534A"/>
    <w:rsid w:val="00D85C1E"/>
    <w:rsid w:val="00D87041"/>
    <w:rsid w:val="00D90E26"/>
    <w:rsid w:val="00D90F8B"/>
    <w:rsid w:val="00D9625B"/>
    <w:rsid w:val="00D972B5"/>
    <w:rsid w:val="00DA377C"/>
    <w:rsid w:val="00DA3EF3"/>
    <w:rsid w:val="00DA4502"/>
    <w:rsid w:val="00DA57A5"/>
    <w:rsid w:val="00DB184E"/>
    <w:rsid w:val="00DB1BBD"/>
    <w:rsid w:val="00DB5CBD"/>
    <w:rsid w:val="00DC0FE1"/>
    <w:rsid w:val="00DC110C"/>
    <w:rsid w:val="00DC47B5"/>
    <w:rsid w:val="00DC4C2B"/>
    <w:rsid w:val="00DC6753"/>
    <w:rsid w:val="00DD28FA"/>
    <w:rsid w:val="00DD41C6"/>
    <w:rsid w:val="00DD5E4C"/>
    <w:rsid w:val="00DD7706"/>
    <w:rsid w:val="00DE0E10"/>
    <w:rsid w:val="00DE6188"/>
    <w:rsid w:val="00DF127E"/>
    <w:rsid w:val="00DF6225"/>
    <w:rsid w:val="00DF6983"/>
    <w:rsid w:val="00E0597F"/>
    <w:rsid w:val="00E0798C"/>
    <w:rsid w:val="00E10CA1"/>
    <w:rsid w:val="00E123AD"/>
    <w:rsid w:val="00E131D9"/>
    <w:rsid w:val="00E16DC9"/>
    <w:rsid w:val="00E2289C"/>
    <w:rsid w:val="00E250D6"/>
    <w:rsid w:val="00E33068"/>
    <w:rsid w:val="00E3381E"/>
    <w:rsid w:val="00E34383"/>
    <w:rsid w:val="00E34AA9"/>
    <w:rsid w:val="00E3558E"/>
    <w:rsid w:val="00E37E9C"/>
    <w:rsid w:val="00E43A95"/>
    <w:rsid w:val="00E44567"/>
    <w:rsid w:val="00E474C5"/>
    <w:rsid w:val="00E5207F"/>
    <w:rsid w:val="00E63F5B"/>
    <w:rsid w:val="00E6677E"/>
    <w:rsid w:val="00E73618"/>
    <w:rsid w:val="00E74527"/>
    <w:rsid w:val="00E76C57"/>
    <w:rsid w:val="00E8252E"/>
    <w:rsid w:val="00E8325F"/>
    <w:rsid w:val="00E85587"/>
    <w:rsid w:val="00E85C71"/>
    <w:rsid w:val="00E91A69"/>
    <w:rsid w:val="00E92C53"/>
    <w:rsid w:val="00E93319"/>
    <w:rsid w:val="00E94642"/>
    <w:rsid w:val="00E94C1A"/>
    <w:rsid w:val="00E97D72"/>
    <w:rsid w:val="00EB0722"/>
    <w:rsid w:val="00EB4565"/>
    <w:rsid w:val="00EC13FF"/>
    <w:rsid w:val="00EC16A3"/>
    <w:rsid w:val="00EC3987"/>
    <w:rsid w:val="00EC3EB3"/>
    <w:rsid w:val="00EC60C5"/>
    <w:rsid w:val="00EC6A59"/>
    <w:rsid w:val="00EC6F90"/>
    <w:rsid w:val="00ED4FA2"/>
    <w:rsid w:val="00ED78D6"/>
    <w:rsid w:val="00EE19FA"/>
    <w:rsid w:val="00EE5057"/>
    <w:rsid w:val="00EE719A"/>
    <w:rsid w:val="00EE7358"/>
    <w:rsid w:val="00EE7DDF"/>
    <w:rsid w:val="00EF4E7D"/>
    <w:rsid w:val="00EF7DD6"/>
    <w:rsid w:val="00EF7F80"/>
    <w:rsid w:val="00F02867"/>
    <w:rsid w:val="00F11DA3"/>
    <w:rsid w:val="00F17774"/>
    <w:rsid w:val="00F228CD"/>
    <w:rsid w:val="00F23931"/>
    <w:rsid w:val="00F2466C"/>
    <w:rsid w:val="00F2602D"/>
    <w:rsid w:val="00F37FC4"/>
    <w:rsid w:val="00F44FD4"/>
    <w:rsid w:val="00F46B8A"/>
    <w:rsid w:val="00F53EBB"/>
    <w:rsid w:val="00F63254"/>
    <w:rsid w:val="00F6784D"/>
    <w:rsid w:val="00F7012C"/>
    <w:rsid w:val="00F70512"/>
    <w:rsid w:val="00F722E0"/>
    <w:rsid w:val="00F72BCE"/>
    <w:rsid w:val="00F74890"/>
    <w:rsid w:val="00F77346"/>
    <w:rsid w:val="00F9168B"/>
    <w:rsid w:val="00FA2724"/>
    <w:rsid w:val="00FA3837"/>
    <w:rsid w:val="00FA4DBE"/>
    <w:rsid w:val="00FB4746"/>
    <w:rsid w:val="00FC0CCE"/>
    <w:rsid w:val="00FC284A"/>
    <w:rsid w:val="00FC2A8C"/>
    <w:rsid w:val="00FD0489"/>
    <w:rsid w:val="00FD1DF5"/>
    <w:rsid w:val="00FD4179"/>
    <w:rsid w:val="00FE159A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4A870065"/>
  <w15:chartTrackingRefBased/>
  <w15:docId w15:val="{2A708A9F-F095-481E-AD71-AE1B2A75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4020"/>
    <w:pPr>
      <w:spacing w:line="320" w:lineRule="exact"/>
    </w:pPr>
    <w:rPr>
      <w:rFonts w:ascii="Trebuchet MS" w:hAnsi="Trebuchet MS"/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rsid w:val="001B3408"/>
    <w:pPr>
      <w:keepNext/>
      <w:spacing w:before="240" w:after="60"/>
      <w:outlineLvl w:val="0"/>
    </w:pPr>
    <w:rPr>
      <w:b/>
      <w:bCs/>
      <w:kern w:val="28"/>
      <w:sz w:val="32"/>
      <w:szCs w:val="32"/>
    </w:rPr>
  </w:style>
  <w:style w:type="paragraph" w:styleId="berschrift2">
    <w:name w:val="heading 2"/>
    <w:basedOn w:val="Standard"/>
    <w:next w:val="Standard"/>
    <w:qFormat/>
    <w:rsid w:val="001B3408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berschrift3">
    <w:name w:val="heading 3"/>
    <w:basedOn w:val="Standard"/>
    <w:next w:val="Standard"/>
    <w:qFormat/>
    <w:rsid w:val="001B3408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berschrift4">
    <w:name w:val="heading 4"/>
    <w:basedOn w:val="Standard"/>
    <w:next w:val="Standard"/>
    <w:qFormat/>
    <w:rsid w:val="001B3408"/>
    <w:pPr>
      <w:keepNext/>
      <w:spacing w:before="240" w:after="60"/>
      <w:outlineLvl w:val="3"/>
    </w:pPr>
    <w:rPr>
      <w:sz w:val="28"/>
      <w:szCs w:val="28"/>
    </w:rPr>
  </w:style>
  <w:style w:type="paragraph" w:styleId="berschrift5">
    <w:name w:val="heading 5"/>
    <w:basedOn w:val="Standard"/>
    <w:next w:val="Standard"/>
    <w:qFormat/>
    <w:rsid w:val="001B3408"/>
    <w:pPr>
      <w:spacing w:before="240" w:after="60"/>
      <w:outlineLvl w:val="4"/>
    </w:pPr>
    <w:rPr>
      <w:sz w:val="26"/>
      <w:szCs w:val="26"/>
    </w:rPr>
  </w:style>
  <w:style w:type="paragraph" w:styleId="berschrift6">
    <w:name w:val="heading 6"/>
    <w:basedOn w:val="Standard"/>
    <w:next w:val="Standard"/>
    <w:qFormat/>
    <w:rsid w:val="001B3408"/>
    <w:pPr>
      <w:spacing w:before="240" w:after="60"/>
      <w:outlineLvl w:val="5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1">
    <w:name w:val="A1"/>
    <w:basedOn w:val="Standard"/>
    <w:pPr>
      <w:tabs>
        <w:tab w:val="left" w:pos="709"/>
        <w:tab w:val="left" w:pos="1418"/>
      </w:tabs>
      <w:spacing w:after="240" w:line="360" w:lineRule="auto"/>
      <w:ind w:left="709" w:hanging="709"/>
    </w:pPr>
  </w:style>
  <w:style w:type="paragraph" w:customStyle="1" w:styleId="A2">
    <w:name w:val="A2"/>
    <w:basedOn w:val="Standard"/>
    <w:pPr>
      <w:tabs>
        <w:tab w:val="left" w:pos="709"/>
        <w:tab w:val="left" w:pos="1418"/>
        <w:tab w:val="left" w:pos="2126"/>
      </w:tabs>
      <w:spacing w:after="240" w:line="360" w:lineRule="auto"/>
      <w:ind w:left="1418" w:hanging="1418"/>
    </w:pPr>
  </w:style>
  <w:style w:type="paragraph" w:customStyle="1" w:styleId="A3">
    <w:name w:val="A3"/>
    <w:basedOn w:val="Standard"/>
    <w:pPr>
      <w:tabs>
        <w:tab w:val="left" w:pos="709"/>
        <w:tab w:val="left" w:pos="1418"/>
        <w:tab w:val="left" w:pos="2126"/>
        <w:tab w:val="left" w:pos="2835"/>
      </w:tabs>
      <w:spacing w:after="240" w:line="360" w:lineRule="auto"/>
      <w:ind w:left="2126" w:hanging="2126"/>
    </w:pPr>
  </w:style>
  <w:style w:type="paragraph" w:customStyle="1" w:styleId="A4">
    <w:name w:val="A4"/>
    <w:basedOn w:val="Standard"/>
    <w:pPr>
      <w:tabs>
        <w:tab w:val="left" w:pos="709"/>
        <w:tab w:val="left" w:pos="1418"/>
        <w:tab w:val="left" w:pos="2126"/>
        <w:tab w:val="left" w:pos="2835"/>
        <w:tab w:val="left" w:pos="3544"/>
      </w:tabs>
      <w:spacing w:after="240" w:line="360" w:lineRule="auto"/>
      <w:ind w:left="2835" w:hanging="2835"/>
    </w:pPr>
  </w:style>
  <w:style w:type="paragraph" w:customStyle="1" w:styleId="Anlage">
    <w:name w:val="Anlage"/>
    <w:basedOn w:val="Standard"/>
    <w:pPr>
      <w:tabs>
        <w:tab w:val="left" w:pos="1009"/>
      </w:tabs>
      <w:spacing w:after="240"/>
      <w:ind w:left="1009" w:hanging="1009"/>
    </w:pPr>
  </w:style>
  <w:style w:type="paragraph" w:customStyle="1" w:styleId="Betreff">
    <w:name w:val="Betreff"/>
    <w:basedOn w:val="Standard"/>
    <w:pPr>
      <w:tabs>
        <w:tab w:val="left" w:pos="1010"/>
      </w:tabs>
      <w:spacing w:before="480"/>
      <w:ind w:left="1009" w:hanging="1009"/>
    </w:pPr>
  </w:style>
  <w:style w:type="paragraph" w:customStyle="1" w:styleId="Bezug">
    <w:name w:val="Bezug"/>
    <w:basedOn w:val="Standard"/>
    <w:pPr>
      <w:tabs>
        <w:tab w:val="left" w:pos="1009"/>
      </w:tabs>
      <w:spacing w:before="240" w:after="240"/>
      <w:ind w:left="1009" w:hanging="1009"/>
    </w:pPr>
  </w:style>
  <w:style w:type="paragraph" w:customStyle="1" w:styleId="E0">
    <w:name w:val="E0"/>
    <w:basedOn w:val="Standard"/>
    <w:pPr>
      <w:tabs>
        <w:tab w:val="left" w:pos="709"/>
        <w:tab w:val="left" w:pos="1418"/>
      </w:tabs>
      <w:spacing w:after="240" w:line="360" w:lineRule="auto"/>
    </w:pPr>
  </w:style>
  <w:style w:type="paragraph" w:customStyle="1" w:styleId="E1">
    <w:name w:val="E1"/>
    <w:basedOn w:val="Standard"/>
    <w:pPr>
      <w:tabs>
        <w:tab w:val="left" w:pos="1418"/>
        <w:tab w:val="left" w:pos="2126"/>
      </w:tabs>
      <w:spacing w:after="240" w:line="360" w:lineRule="auto"/>
      <w:ind w:left="709"/>
    </w:pPr>
  </w:style>
  <w:style w:type="paragraph" w:customStyle="1" w:styleId="E2">
    <w:name w:val="E2"/>
    <w:basedOn w:val="Standard"/>
    <w:pPr>
      <w:tabs>
        <w:tab w:val="left" w:pos="2126"/>
        <w:tab w:val="left" w:pos="2835"/>
      </w:tabs>
      <w:spacing w:after="240" w:line="360" w:lineRule="auto"/>
      <w:ind w:left="1418"/>
    </w:pPr>
  </w:style>
  <w:style w:type="paragraph" w:customStyle="1" w:styleId="E3">
    <w:name w:val="E3"/>
    <w:basedOn w:val="Standard"/>
    <w:pPr>
      <w:tabs>
        <w:tab w:val="left" w:pos="2835"/>
        <w:tab w:val="left" w:pos="3544"/>
      </w:tabs>
      <w:spacing w:after="240" w:line="360" w:lineRule="auto"/>
      <w:ind w:left="2126"/>
    </w:pPr>
  </w:style>
  <w:style w:type="paragraph" w:customStyle="1" w:styleId="E4">
    <w:name w:val="E4"/>
    <w:basedOn w:val="Standard"/>
    <w:pPr>
      <w:tabs>
        <w:tab w:val="left" w:pos="3544"/>
      </w:tabs>
      <w:spacing w:after="240" w:line="360" w:lineRule="auto"/>
      <w:ind w:left="2835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jc w:val="center"/>
    </w:pPr>
    <w:rPr>
      <w:sz w:val="16"/>
    </w:rPr>
  </w:style>
  <w:style w:type="paragraph" w:customStyle="1" w:styleId="hier">
    <w:name w:val="hier"/>
    <w:basedOn w:val="Standard"/>
    <w:pPr>
      <w:tabs>
        <w:tab w:val="left" w:pos="2019"/>
      </w:tabs>
      <w:ind w:left="2018" w:hanging="1009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jc w:val="center"/>
    </w:pPr>
  </w:style>
  <w:style w:type="character" w:styleId="Seitenzahl">
    <w:name w:val="page number"/>
    <w:rPr>
      <w:rFonts w:ascii="Courier New" w:hAnsi="Courier New"/>
      <w:sz w:val="24"/>
    </w:rPr>
  </w:style>
  <w:style w:type="paragraph" w:customStyle="1" w:styleId="StandardMSWWF">
    <w:name w:val="Standard MSWWF"/>
    <w:basedOn w:val="Standard"/>
    <w:link w:val="StandardMSWWFZchn"/>
    <w:pPr>
      <w:spacing w:after="120" w:line="360" w:lineRule="auto"/>
    </w:pPr>
  </w:style>
  <w:style w:type="character" w:customStyle="1" w:styleId="StandardMSWWFZchn">
    <w:name w:val="Standard MSWWF Zchn"/>
    <w:link w:val="StandardMSWWF"/>
    <w:rsid w:val="002A4D9B"/>
    <w:rPr>
      <w:sz w:val="24"/>
      <w:lang w:val="de-DE" w:eastAsia="de-DE" w:bidi="ar-SA"/>
    </w:rPr>
  </w:style>
  <w:style w:type="paragraph" w:customStyle="1" w:styleId="Adressen">
    <w:name w:val="Adressen"/>
    <w:basedOn w:val="Standard"/>
    <w:rsid w:val="002A4D9B"/>
    <w:pPr>
      <w:spacing w:line="240" w:lineRule="auto"/>
    </w:pPr>
  </w:style>
  <w:style w:type="character" w:customStyle="1" w:styleId="AktenZeichen">
    <w:name w:val="AktenZeichen"/>
    <w:rsid w:val="002A4D9B"/>
    <w:rPr>
      <w:rFonts w:ascii="Arial" w:hAnsi="Arial"/>
      <w:sz w:val="24"/>
    </w:rPr>
  </w:style>
  <w:style w:type="paragraph" w:customStyle="1" w:styleId="Autoren">
    <w:name w:val="Autoren"/>
    <w:basedOn w:val="Standard"/>
    <w:next w:val="Standard"/>
    <w:rsid w:val="002A4D9B"/>
    <w:pPr>
      <w:ind w:left="1588" w:hanging="1588"/>
    </w:pPr>
  </w:style>
  <w:style w:type="paragraph" w:customStyle="1" w:styleId="BetrBezugAnlg">
    <w:name w:val="BetrBezugAnlg"/>
    <w:basedOn w:val="Standard"/>
    <w:next w:val="Standard"/>
    <w:rsid w:val="002A4D9B"/>
    <w:pPr>
      <w:ind w:left="851" w:hanging="851"/>
    </w:pPr>
  </w:style>
  <w:style w:type="character" w:styleId="Endnotenzeichen">
    <w:name w:val="endnote reference"/>
    <w:semiHidden/>
    <w:rsid w:val="002A4D9B"/>
    <w:rPr>
      <w:rFonts w:ascii="Arial" w:hAnsi="Arial"/>
      <w:sz w:val="22"/>
      <w:vertAlign w:val="superscript"/>
    </w:rPr>
  </w:style>
  <w:style w:type="paragraph" w:customStyle="1" w:styleId="GliederungsPunkt">
    <w:name w:val="GliederungsPunkt"/>
    <w:basedOn w:val="berschrift1"/>
    <w:next w:val="Standard"/>
    <w:rsid w:val="002A4D9B"/>
    <w:pPr>
      <w:numPr>
        <w:numId w:val="1"/>
      </w:numPr>
      <w:spacing w:before="0" w:after="0"/>
    </w:pPr>
    <w:rPr>
      <w:b w:val="0"/>
      <w:kern w:val="0"/>
      <w:sz w:val="24"/>
    </w:rPr>
  </w:style>
  <w:style w:type="paragraph" w:customStyle="1" w:styleId="Hier0">
    <w:name w:val="Hier"/>
    <w:basedOn w:val="BetrBezugAnlg"/>
    <w:next w:val="Standard"/>
    <w:rsid w:val="002A4D9B"/>
    <w:pPr>
      <w:ind w:left="1418" w:hanging="568"/>
    </w:pPr>
  </w:style>
  <w:style w:type="paragraph" w:customStyle="1" w:styleId="ListeKasten">
    <w:name w:val="ListeKasten"/>
    <w:basedOn w:val="Standard"/>
    <w:rsid w:val="002A4D9B"/>
    <w:pPr>
      <w:numPr>
        <w:numId w:val="2"/>
      </w:numPr>
    </w:pPr>
  </w:style>
  <w:style w:type="paragraph" w:customStyle="1" w:styleId="ListePunkt">
    <w:name w:val="ListePunkt"/>
    <w:basedOn w:val="Standard"/>
    <w:rsid w:val="002A4D9B"/>
    <w:pPr>
      <w:numPr>
        <w:numId w:val="3"/>
      </w:numPr>
    </w:pPr>
  </w:style>
  <w:style w:type="paragraph" w:customStyle="1" w:styleId="ListeStrich">
    <w:name w:val="ListeStrich"/>
    <w:basedOn w:val="Standard"/>
    <w:rsid w:val="002A4D9B"/>
    <w:pPr>
      <w:numPr>
        <w:numId w:val="4"/>
      </w:numPr>
    </w:pPr>
  </w:style>
  <w:style w:type="paragraph" w:customStyle="1" w:styleId="ListeWeiter">
    <w:name w:val="ListeWeiter"/>
    <w:basedOn w:val="Standard"/>
    <w:rsid w:val="002A4D9B"/>
    <w:pPr>
      <w:ind w:left="284"/>
    </w:pPr>
  </w:style>
  <w:style w:type="paragraph" w:customStyle="1" w:styleId="NummerArabisch">
    <w:name w:val="NummerArabisch"/>
    <w:basedOn w:val="Standard"/>
    <w:rsid w:val="002A4D9B"/>
    <w:pPr>
      <w:numPr>
        <w:numId w:val="5"/>
      </w:numPr>
    </w:pPr>
  </w:style>
  <w:style w:type="paragraph" w:customStyle="1" w:styleId="NummerRmisch">
    <w:name w:val="NummerRömisch"/>
    <w:basedOn w:val="Standard"/>
    <w:rsid w:val="002A4D9B"/>
    <w:pPr>
      <w:numPr>
        <w:numId w:val="6"/>
      </w:numPr>
    </w:pPr>
  </w:style>
  <w:style w:type="paragraph" w:customStyle="1" w:styleId="imHause">
    <w:name w:val="imHause"/>
    <w:basedOn w:val="Betreff"/>
    <w:rsid w:val="002A4D9B"/>
    <w:pPr>
      <w:tabs>
        <w:tab w:val="clear" w:pos="1010"/>
      </w:tabs>
      <w:spacing w:before="0"/>
      <w:ind w:left="0" w:firstLine="0"/>
    </w:pPr>
    <w:rPr>
      <w:rFonts w:ascii="Arial" w:hAnsi="Arial"/>
      <w:u w:val="single"/>
    </w:rPr>
  </w:style>
  <w:style w:type="paragraph" w:customStyle="1" w:styleId="Flietext">
    <w:name w:val="Fließtext"/>
    <w:basedOn w:val="Standard"/>
    <w:rsid w:val="002A4D9B"/>
    <w:pPr>
      <w:spacing w:after="280"/>
    </w:pPr>
  </w:style>
  <w:style w:type="paragraph" w:customStyle="1" w:styleId="GDezimal">
    <w:name w:val="GDezimal"/>
    <w:basedOn w:val="Standard"/>
    <w:rsid w:val="002A4D9B"/>
    <w:pPr>
      <w:numPr>
        <w:numId w:val="7"/>
      </w:numPr>
    </w:pPr>
  </w:style>
  <w:style w:type="table" w:styleId="Tabellenraster">
    <w:name w:val="Table Grid"/>
    <w:basedOn w:val="NormaleTabelle"/>
    <w:uiPriority w:val="59"/>
    <w:rsid w:val="002A4D9B"/>
    <w:pPr>
      <w:spacing w:line="32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2A4D9B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444444"/>
    </w:rPr>
  </w:style>
  <w:style w:type="table" w:styleId="TabelleWeb1">
    <w:name w:val="Table Web 1"/>
    <w:basedOn w:val="NormaleTabelle"/>
    <w:rsid w:val="002A4D9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B3408"/>
    <w:rPr>
      <w:b w:val="0"/>
      <w:bCs w:val="0"/>
      <w:strike w:val="0"/>
      <w:dstrike w:val="0"/>
      <w:color w:val="0066CC"/>
      <w:sz w:val="18"/>
      <w:szCs w:val="18"/>
      <w:u w:val="none"/>
      <w:effect w:val="none"/>
    </w:rPr>
  </w:style>
  <w:style w:type="table" w:styleId="Tabellendesign">
    <w:name w:val="Table Theme"/>
    <w:basedOn w:val="NormaleTabelle"/>
    <w:rsid w:val="001B3408"/>
    <w:pPr>
      <w:spacing w:line="320" w:lineRule="exact"/>
    </w:pPr>
    <w:tblPr>
      <w:tblBorders>
        <w:top w:val="single" w:sz="4" w:space="0" w:color="669999"/>
        <w:left w:val="single" w:sz="4" w:space="0" w:color="669999"/>
        <w:bottom w:val="single" w:sz="4" w:space="0" w:color="669999"/>
        <w:right w:val="single" w:sz="4" w:space="0" w:color="669999"/>
        <w:insideH w:val="single" w:sz="4" w:space="0" w:color="669999"/>
        <w:insideV w:val="single" w:sz="4" w:space="0" w:color="669999"/>
      </w:tblBorders>
    </w:tblPr>
  </w:style>
  <w:style w:type="character" w:customStyle="1" w:styleId="BesuchterHyperlink">
    <w:name w:val="BesuchterHyperlink"/>
    <w:rsid w:val="001B3408"/>
    <w:rPr>
      <w:color w:val="999999"/>
      <w:u w:val="single"/>
    </w:rPr>
  </w:style>
  <w:style w:type="character" w:customStyle="1" w:styleId="jnenbez">
    <w:name w:val="jnenbez"/>
    <w:basedOn w:val="Absatz-Standardschriftart"/>
    <w:rsid w:val="00DA377C"/>
  </w:style>
  <w:style w:type="character" w:customStyle="1" w:styleId="jnentitel">
    <w:name w:val="jnentitel"/>
    <w:basedOn w:val="Absatz-Standardschriftart"/>
    <w:rsid w:val="00DA377C"/>
  </w:style>
  <w:style w:type="character" w:customStyle="1" w:styleId="recnichtamtlich">
    <w:name w:val="rec nichtamtlich"/>
    <w:basedOn w:val="Absatz-Standardschriftart"/>
    <w:rsid w:val="00DA377C"/>
  </w:style>
  <w:style w:type="paragraph" w:styleId="Funotentext">
    <w:name w:val="footnote text"/>
    <w:basedOn w:val="Standard"/>
    <w:semiHidden/>
    <w:rsid w:val="00154282"/>
    <w:pPr>
      <w:spacing w:line="240" w:lineRule="auto"/>
    </w:pPr>
    <w:rPr>
      <w:rFonts w:ascii="Times New Roman" w:hAnsi="Times New Roman"/>
      <w:color w:val="auto"/>
      <w:sz w:val="20"/>
      <w:szCs w:val="20"/>
    </w:rPr>
  </w:style>
  <w:style w:type="character" w:styleId="Funotenzeichen">
    <w:name w:val="footnote reference"/>
    <w:semiHidden/>
    <w:rsid w:val="00154282"/>
    <w:rPr>
      <w:vertAlign w:val="superscript"/>
    </w:rPr>
  </w:style>
  <w:style w:type="paragraph" w:styleId="Sprechblasentext">
    <w:name w:val="Balloon Text"/>
    <w:basedOn w:val="Standard"/>
    <w:semiHidden/>
    <w:rsid w:val="00B57ADA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A272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2724"/>
    <w:rPr>
      <w:sz w:val="20"/>
      <w:szCs w:val="20"/>
    </w:rPr>
  </w:style>
  <w:style w:type="character" w:customStyle="1" w:styleId="KommentartextZchn">
    <w:name w:val="Kommentartext Zchn"/>
    <w:link w:val="Kommentartext"/>
    <w:rsid w:val="00FA2724"/>
    <w:rPr>
      <w:rFonts w:ascii="Trebuchet MS" w:hAnsi="Trebuchet MS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FA2724"/>
    <w:rPr>
      <w:b/>
      <w:bCs/>
    </w:rPr>
  </w:style>
  <w:style w:type="character" w:customStyle="1" w:styleId="KommentarthemaZchn">
    <w:name w:val="Kommentarthema Zchn"/>
    <w:link w:val="Kommentarthema"/>
    <w:rsid w:val="00FA2724"/>
    <w:rPr>
      <w:rFonts w:ascii="Trebuchet MS" w:hAnsi="Trebuchet MS"/>
      <w:b/>
      <w:bCs/>
      <w:color w:val="000000"/>
    </w:rPr>
  </w:style>
  <w:style w:type="character" w:styleId="Platzhaltertext">
    <w:name w:val="Placeholder Text"/>
    <w:basedOn w:val="Absatz-Standardschriftart"/>
    <w:uiPriority w:val="99"/>
    <w:semiHidden/>
    <w:rsid w:val="00013588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C723C3"/>
    <w:rPr>
      <w:rFonts w:ascii="Trebuchet MS" w:hAnsi="Trebuchet MS"/>
      <w:color w:val="000000"/>
      <w:sz w:val="16"/>
      <w:szCs w:val="24"/>
    </w:rPr>
  </w:style>
  <w:style w:type="character" w:customStyle="1" w:styleId="KopfzeileZchn">
    <w:name w:val="Kopfzeile Zchn"/>
    <w:basedOn w:val="Absatz-Standardschriftart"/>
    <w:link w:val="Kopfzeile"/>
    <w:rsid w:val="00C723C3"/>
    <w:rPr>
      <w:rFonts w:ascii="Trebuchet MS" w:hAnsi="Trebuchet MS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723C3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qFormat/>
    <w:rsid w:val="00C723C3"/>
    <w:rPr>
      <w:u w:val="single"/>
    </w:rPr>
  </w:style>
  <w:style w:type="paragraph" w:styleId="berarbeitung">
    <w:name w:val="Revision"/>
    <w:hidden/>
    <w:uiPriority w:val="99"/>
    <w:semiHidden/>
    <w:rsid w:val="00EE19FA"/>
    <w:rPr>
      <w:rFonts w:ascii="Trebuchet MS" w:hAnsi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2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9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52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07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37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10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75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677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593646104143E5BE6A0073768A5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51532-2736-48D5-9A3A-DF4307DE8C90}"/>
      </w:docPartPr>
      <w:docPartBody>
        <w:p w:rsidR="00867145" w:rsidRDefault="00B67C80" w:rsidP="00B67C80">
          <w:pPr>
            <w:pStyle w:val="EC593646104143E5BE6A0073768A54D8"/>
          </w:pPr>
          <w:r w:rsidRPr="004A479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9999999">
    <w:altName w:val="Malgun Gothic Semilight"/>
    <w:panose1 w:val="00000000000000000000"/>
    <w:charset w:val="00"/>
    <w:family w:val="roman"/>
    <w:notTrueType/>
    <w:pitch w:val="default"/>
    <w:sig w:usb0="00000008" w:usb1="00000000" w:usb2="00000020" w:usb3="00120008" w:csb0="77AA6A39" w:csb1="0537975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3F"/>
    <w:rsid w:val="00103C36"/>
    <w:rsid w:val="001575C1"/>
    <w:rsid w:val="002920D2"/>
    <w:rsid w:val="002A086B"/>
    <w:rsid w:val="00423F9E"/>
    <w:rsid w:val="004D3045"/>
    <w:rsid w:val="00555CFF"/>
    <w:rsid w:val="008134F2"/>
    <w:rsid w:val="00867145"/>
    <w:rsid w:val="0089752D"/>
    <w:rsid w:val="009A1672"/>
    <w:rsid w:val="00A00065"/>
    <w:rsid w:val="00A95570"/>
    <w:rsid w:val="00AF2C1E"/>
    <w:rsid w:val="00B060E5"/>
    <w:rsid w:val="00B67C80"/>
    <w:rsid w:val="00C364EA"/>
    <w:rsid w:val="00F2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3045"/>
    <w:rPr>
      <w:color w:val="808080"/>
    </w:rPr>
  </w:style>
  <w:style w:type="paragraph" w:customStyle="1" w:styleId="49C4FBEF8B2D4E1FAF4769550BC7B66F">
    <w:name w:val="49C4FBEF8B2D4E1FAF4769550BC7B66F"/>
    <w:rsid w:val="00C364EA"/>
    <w:pPr>
      <w:spacing w:after="0" w:line="320" w:lineRule="exact"/>
    </w:pPr>
    <w:rPr>
      <w:rFonts w:ascii="Trebuchet MS" w:eastAsia="Times New Roman" w:hAnsi="Trebuchet MS" w:cs="Times New Roman"/>
      <w:color w:val="000000"/>
      <w:sz w:val="24"/>
      <w:szCs w:val="24"/>
    </w:rPr>
  </w:style>
  <w:style w:type="paragraph" w:customStyle="1" w:styleId="D11FDB04416140B49F2B1CD17C42520D">
    <w:name w:val="D11FDB04416140B49F2B1CD17C42520D"/>
    <w:rsid w:val="00C364EA"/>
    <w:pPr>
      <w:spacing w:after="0" w:line="320" w:lineRule="exact"/>
    </w:pPr>
    <w:rPr>
      <w:rFonts w:ascii="Trebuchet MS" w:eastAsia="Times New Roman" w:hAnsi="Trebuchet MS" w:cs="Times New Roman"/>
      <w:color w:val="000000"/>
      <w:sz w:val="24"/>
      <w:szCs w:val="24"/>
    </w:rPr>
  </w:style>
  <w:style w:type="paragraph" w:customStyle="1" w:styleId="4C7E3581CCAE420385E1FB8DE72FF2B9">
    <w:name w:val="4C7E3581CCAE420385E1FB8DE72FF2B9"/>
    <w:rsid w:val="00C364EA"/>
  </w:style>
  <w:style w:type="paragraph" w:customStyle="1" w:styleId="2FC699917A304833A3B13FEBF0A97B33">
    <w:name w:val="2FC699917A304833A3B13FEBF0A97B33"/>
    <w:rsid w:val="00C364EA"/>
  </w:style>
  <w:style w:type="paragraph" w:customStyle="1" w:styleId="EC593646104143E5BE6A0073768A54D8">
    <w:name w:val="EC593646104143E5BE6A0073768A54D8"/>
    <w:rsid w:val="00B67C80"/>
    <w:pPr>
      <w:spacing w:after="0" w:line="320" w:lineRule="exact"/>
    </w:pPr>
    <w:rPr>
      <w:rFonts w:ascii="Trebuchet MS" w:eastAsia="Times New Roman" w:hAnsi="Trebuchet MS" w:cs="Times New Roman"/>
      <w:color w:val="000000"/>
      <w:sz w:val="24"/>
      <w:szCs w:val="24"/>
    </w:rPr>
  </w:style>
  <w:style w:type="paragraph" w:customStyle="1" w:styleId="D11FDB04416140B49F2B1CD17C42520D1">
    <w:name w:val="D11FDB04416140B49F2B1CD17C42520D1"/>
    <w:rsid w:val="00B67C80"/>
    <w:pPr>
      <w:spacing w:after="0" w:line="320" w:lineRule="exact"/>
    </w:pPr>
    <w:rPr>
      <w:rFonts w:ascii="Trebuchet MS" w:eastAsia="Times New Roman" w:hAnsi="Trebuchet MS" w:cs="Times New Roman"/>
      <w:color w:val="000000"/>
      <w:sz w:val="24"/>
      <w:szCs w:val="24"/>
    </w:rPr>
  </w:style>
  <w:style w:type="paragraph" w:customStyle="1" w:styleId="4C7E3581CCAE420385E1FB8DE72FF2B91">
    <w:name w:val="4C7E3581CCAE420385E1FB8DE72FF2B91"/>
    <w:rsid w:val="00B67C80"/>
    <w:pPr>
      <w:spacing w:after="0" w:line="320" w:lineRule="exact"/>
    </w:pPr>
    <w:rPr>
      <w:rFonts w:ascii="Trebuchet MS" w:eastAsia="Times New Roman" w:hAnsi="Trebuchet MS" w:cs="Times New Roman"/>
      <w:color w:val="000000"/>
      <w:sz w:val="24"/>
      <w:szCs w:val="24"/>
    </w:rPr>
  </w:style>
  <w:style w:type="paragraph" w:customStyle="1" w:styleId="2FC699917A304833A3B13FEBF0A97B331">
    <w:name w:val="2FC699917A304833A3B13FEBF0A97B331"/>
    <w:rsid w:val="00B67C80"/>
    <w:pPr>
      <w:spacing w:after="0" w:line="320" w:lineRule="exact"/>
    </w:pPr>
    <w:rPr>
      <w:rFonts w:ascii="Trebuchet MS" w:eastAsia="Times New Roman" w:hAnsi="Trebuchet MS" w:cs="Times New Roman"/>
      <w:color w:val="000000"/>
      <w:sz w:val="24"/>
      <w:szCs w:val="24"/>
    </w:rPr>
  </w:style>
  <w:style w:type="paragraph" w:customStyle="1" w:styleId="C681ED3D8FAE4033B8BDF1120245E3E3">
    <w:name w:val="C681ED3D8FAE4033B8BDF1120245E3E3"/>
    <w:rsid w:val="001575C1"/>
  </w:style>
  <w:style w:type="paragraph" w:customStyle="1" w:styleId="9726CE6057DB409E913EE068623E2174">
    <w:name w:val="9726CE6057DB409E913EE068623E2174"/>
    <w:rsid w:val="001575C1"/>
  </w:style>
  <w:style w:type="paragraph" w:customStyle="1" w:styleId="3C2B74A9F7F34C1BA163A24802878FBC">
    <w:name w:val="3C2B74A9F7F34C1BA163A24802878FBC"/>
    <w:rsid w:val="001575C1"/>
  </w:style>
  <w:style w:type="paragraph" w:customStyle="1" w:styleId="BD36F1D4E93D4907B49FA7063E9238BA">
    <w:name w:val="BD36F1D4E93D4907B49FA7063E9238BA"/>
    <w:rsid w:val="001575C1"/>
  </w:style>
  <w:style w:type="paragraph" w:customStyle="1" w:styleId="FAB93A18B2644C86938D7FB012F4885F">
    <w:name w:val="FAB93A18B2644C86938D7FB012F4885F"/>
    <w:rsid w:val="001575C1"/>
  </w:style>
  <w:style w:type="paragraph" w:customStyle="1" w:styleId="3DB386D78F8441FEA5E5A66BA422547B">
    <w:name w:val="3DB386D78F8441FEA5E5A66BA422547B"/>
    <w:rsid w:val="001575C1"/>
  </w:style>
  <w:style w:type="paragraph" w:customStyle="1" w:styleId="983148EA070F42849689BE440F373732">
    <w:name w:val="983148EA070F42849689BE440F373732"/>
    <w:rsid w:val="001575C1"/>
  </w:style>
  <w:style w:type="paragraph" w:customStyle="1" w:styleId="9AE4E3F9CEFE4FAD9B37B205A24A2FBD">
    <w:name w:val="9AE4E3F9CEFE4FAD9B37B205A24A2FBD"/>
    <w:rsid w:val="004D3045"/>
  </w:style>
  <w:style w:type="paragraph" w:customStyle="1" w:styleId="701370F21C33491AA212367B7DE39E14">
    <w:name w:val="701370F21C33491AA212367B7DE39E14"/>
    <w:rsid w:val="004D3045"/>
  </w:style>
  <w:style w:type="paragraph" w:customStyle="1" w:styleId="6943AAFD494A4038843C2386BF0DCF74">
    <w:name w:val="6943AAFD494A4038843C2386BF0DCF74"/>
    <w:rsid w:val="004D3045"/>
  </w:style>
  <w:style w:type="paragraph" w:customStyle="1" w:styleId="0BCBD12048A24E32972153C1E074BC65">
    <w:name w:val="0BCBD12048A24E32972153C1E074BC65"/>
    <w:rsid w:val="004D3045"/>
  </w:style>
  <w:style w:type="paragraph" w:customStyle="1" w:styleId="595E3653C0284D6280F28A3107414E13">
    <w:name w:val="595E3653C0284D6280F28A3107414E13"/>
    <w:rsid w:val="004D30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2232C-F0C8-45DD-8354-63DE0871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MIWFT – Referat 111</vt:lpstr>
    </vt:vector>
  </TitlesOfParts>
  <Company>MWF NRW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MIWFT – Referat 111</dc:title>
  <dc:subject/>
  <dc:creator>Eeftink</dc:creator>
  <cp:keywords/>
  <cp:lastModifiedBy>Hamm, Lennart</cp:lastModifiedBy>
  <cp:revision>3</cp:revision>
  <cp:lastPrinted>2021-10-29T07:32:00Z</cp:lastPrinted>
  <dcterms:created xsi:type="dcterms:W3CDTF">2021-12-13T11:06:00Z</dcterms:created>
  <dcterms:modified xsi:type="dcterms:W3CDTF">2021-12-13T11:07:00Z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Network 010</vt:lpwstr>
  </property>
</Properties>
</file>