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DA6B" w14:textId="77777777" w:rsidR="002738BB" w:rsidRDefault="006212E3" w:rsidP="006962F4">
      <w:pPr>
        <w:pStyle w:val="berschriftfett"/>
      </w:pPr>
      <w:r>
        <w:t>Anzeige</w:t>
      </w:r>
    </w:p>
    <w:p w14:paraId="38F5EDEF" w14:textId="77777777" w:rsidR="006962F4" w:rsidRDefault="00A27B05" w:rsidP="006962F4">
      <w:pPr>
        <w:pStyle w:val="berschriftfett"/>
      </w:pPr>
      <w:r>
        <w:t xml:space="preserve">gemäß § 15 Abs. 1 Bundes-Immissionsschutzgesetz (BImSchG) zur </w:t>
      </w:r>
      <w:r w:rsidR="006212E3">
        <w:t>Änderung der Lage, der Beschaffenheit oder des Betriebs einer genehmigungsbedürftigen Anlage im Sinne des § 4 B</w:t>
      </w:r>
      <w:r>
        <w:t>ImSchG</w:t>
      </w:r>
    </w:p>
    <w:p w14:paraId="4DB5CEB8" w14:textId="77777777" w:rsidR="00FA59EA" w:rsidRDefault="00F774CC" w:rsidP="007C2BC4">
      <w:pPr>
        <w:pStyle w:val="berschriftnichtfett"/>
      </w:pPr>
      <w:r>
        <w:t>Az. (Anlagenbetreiber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C83652" w14:textId="77777777" w:rsidR="00DE6C0A" w:rsidRDefault="00DE6C0A" w:rsidP="007C2BC4">
      <w:pPr>
        <w:pStyle w:val="berschriftnichtfett"/>
      </w:pPr>
    </w:p>
    <w:p w14:paraId="65D8BA95" w14:textId="77777777" w:rsidR="00A27B05" w:rsidRDefault="00A27B05" w:rsidP="00A27B05">
      <w:pPr>
        <w:pStyle w:val="Angaben"/>
      </w:pPr>
      <w:r>
        <w:t xml:space="preserve">An die </w:t>
      </w:r>
      <w:r w:rsidR="00DC17A3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DC17A3">
        <w:instrText xml:space="preserve"> FORMTEXT </w:instrText>
      </w:r>
      <w:r w:rsidR="00DC17A3">
        <w:fldChar w:fldCharType="separate"/>
      </w:r>
      <w:r w:rsidR="00DC17A3">
        <w:rPr>
          <w:noProof/>
        </w:rPr>
        <w:t>BEHÖRDE</w:t>
      </w:r>
      <w:r w:rsidR="00DC17A3">
        <w:fldChar w:fldCharType="end"/>
      </w:r>
    </w:p>
    <w:p w14:paraId="467ADB51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723C8F8F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F04DA9">
        <w:rPr>
          <w:noProof/>
        </w:rPr>
        <w:t>PLZ, ORT</w:t>
      </w:r>
      <w:r>
        <w:fldChar w:fldCharType="end"/>
      </w:r>
    </w:p>
    <w:p w14:paraId="185C58B0" w14:textId="77777777" w:rsidR="00167C3E" w:rsidRDefault="00167C3E" w:rsidP="00A27B05">
      <w:pPr>
        <w:pStyle w:val="Angaben"/>
      </w:pPr>
    </w:p>
    <w:p w14:paraId="29C3159B" w14:textId="77777777"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14:paraId="3C20A198" w14:textId="77777777"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E4063B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CFE040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AB06C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AEE969" w14:textId="77777777"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3D5A9B" w14:textId="77777777" w:rsidR="00B259F5" w:rsidRDefault="00B259F5" w:rsidP="005B3C32">
      <w:pPr>
        <w:pStyle w:val="Angaben"/>
      </w:pPr>
    </w:p>
    <w:p w14:paraId="06C9B0A6" w14:textId="77777777" w:rsidR="00B259F5" w:rsidRDefault="004D0C8A" w:rsidP="00B259F5">
      <w:pPr>
        <w:pStyle w:val="Angaben"/>
      </w:pPr>
      <w:r>
        <w:t>Ansprechpartner/in:</w:t>
      </w:r>
    </w:p>
    <w:p w14:paraId="028A7699" w14:textId="77777777" w:rsidR="00B259F5" w:rsidRDefault="00B259F5" w:rsidP="007F34EF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Abteilung</w:t>
      </w:r>
      <w:r w:rsidR="007F34EF">
        <w:t> / Büro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F34EF">
        <w:tab/>
      </w:r>
      <w:r w:rsidR="007F34E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F34EF">
        <w:instrText xml:space="preserve"> FORMTEXT </w:instrText>
      </w:r>
      <w:r w:rsidR="007F34EF">
        <w:fldChar w:fldCharType="separate"/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fldChar w:fldCharType="end"/>
      </w:r>
    </w:p>
    <w:p w14:paraId="14F48F16" w14:textId="77777777" w:rsidR="00B259F5" w:rsidRDefault="00B259F5" w:rsidP="007F34EF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F34EF">
        <w:tab/>
      </w:r>
      <w:r w:rsidR="007F34E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F34EF">
        <w:instrText xml:space="preserve"> FORMTEXT </w:instrText>
      </w:r>
      <w:r w:rsidR="007F34EF">
        <w:fldChar w:fldCharType="separate"/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fldChar w:fldCharType="end"/>
      </w:r>
    </w:p>
    <w:p w14:paraId="0521FC78" w14:textId="77777777" w:rsidR="005136D2" w:rsidRDefault="005136D2" w:rsidP="007F34EF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F34EF">
        <w:tab/>
      </w:r>
      <w:r w:rsidR="007F34E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F34EF">
        <w:instrText xml:space="preserve"> FORMTEXT </w:instrText>
      </w:r>
      <w:r w:rsidR="007F34EF">
        <w:fldChar w:fldCharType="separate"/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fldChar w:fldCharType="end"/>
      </w:r>
    </w:p>
    <w:p w14:paraId="03DF3104" w14:textId="77777777" w:rsidR="00B259F5" w:rsidRDefault="005136D2" w:rsidP="007F34EF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F34EF">
        <w:tab/>
      </w:r>
      <w:r w:rsidR="007F34E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F34EF">
        <w:instrText xml:space="preserve"> FORMTEXT </w:instrText>
      </w:r>
      <w:r w:rsidR="007F34EF">
        <w:fldChar w:fldCharType="separate"/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rPr>
          <w:noProof/>
        </w:rPr>
        <w:t> </w:t>
      </w:r>
      <w:r w:rsidR="007F34EF">
        <w:fldChar w:fldCharType="end"/>
      </w:r>
    </w:p>
    <w:p w14:paraId="24680C93" w14:textId="77777777" w:rsidR="00022440" w:rsidRDefault="00022440" w:rsidP="00022440">
      <w:pPr>
        <w:pStyle w:val="Angaben"/>
      </w:pPr>
    </w:p>
    <w:p w14:paraId="46B7302F" w14:textId="77777777" w:rsidR="00892BF3" w:rsidRPr="00892BF3" w:rsidRDefault="00160438" w:rsidP="00B259F5">
      <w:pPr>
        <w:pStyle w:val="berschriftKapitel"/>
      </w:pPr>
      <w:r>
        <w:t>Allgemeine Angaben zur Anlage</w:t>
      </w:r>
    </w:p>
    <w:p w14:paraId="7CC063BF" w14:textId="77777777" w:rsidR="00520DF2" w:rsidRDefault="00C63838" w:rsidP="00A36827">
      <w:pPr>
        <w:pStyle w:val="berschriftUnterkapitel"/>
      </w:pPr>
      <w:r>
        <w:t>Standort der Anlage</w:t>
      </w:r>
    </w:p>
    <w:p w14:paraId="7BBF8D12" w14:textId="77777777"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14:paraId="7E93E0F3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9BC66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2D3ABD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3372E0" w14:textId="77777777"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CACBEC" w14:textId="77777777" w:rsidR="005A64DB" w:rsidRDefault="005A64DB" w:rsidP="00160438">
      <w:pPr>
        <w:pStyle w:val="Angaben"/>
      </w:pPr>
    </w:p>
    <w:p w14:paraId="76FE00B0" w14:textId="77777777"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522D5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6D459E" w14:textId="77777777" w:rsidR="005A64DB" w:rsidRDefault="005A64DB" w:rsidP="00160438">
      <w:pPr>
        <w:pStyle w:val="Angaben"/>
      </w:pPr>
    </w:p>
    <w:p w14:paraId="4014849B" w14:textId="77777777"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14:paraId="6E300FB6" w14:textId="77777777" w:rsidR="0096704A" w:rsidRDefault="0096704A" w:rsidP="00160438">
      <w:pPr>
        <w:pStyle w:val="Angaben"/>
      </w:pPr>
    </w:p>
    <w:p w14:paraId="44D7BE6A" w14:textId="77777777" w:rsidR="00B91BAA" w:rsidRDefault="00B91BAA" w:rsidP="00B91BAA">
      <w:pPr>
        <w:pStyle w:val="Angaben"/>
      </w:pPr>
      <w:r>
        <w:br w:type="page"/>
      </w:r>
    </w:p>
    <w:p w14:paraId="23B0C7BE" w14:textId="77777777" w:rsidR="005D4666" w:rsidRDefault="008E6472" w:rsidP="00A36827">
      <w:pPr>
        <w:pStyle w:val="berschriftUnterkapitel"/>
      </w:pPr>
      <w:r>
        <w:lastRenderedPageBreak/>
        <w:t>Art der Hauptanlage einschließlich Nebenanlagen</w:t>
      </w:r>
      <w:r w:rsidR="006A7BFE">
        <w:t>:</w:t>
      </w:r>
      <w:r w:rsidR="00F14492">
        <w:t xml:space="preserve"> </w:t>
      </w:r>
      <w:r w:rsidR="00614A02">
        <w:rPr>
          <w:rStyle w:val="Funotenzeichen"/>
        </w:rPr>
        <w:footnoteReference w:id="1"/>
      </w:r>
    </w:p>
    <w:p w14:paraId="4FEB98B1" w14:textId="77777777"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4DA1E2" w14:textId="77777777"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6A7BFE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481DEF" w14:textId="77777777"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14:paraId="0EB15AEE" w14:textId="77777777" w:rsidR="00AC6604" w:rsidRPr="00AC6604" w:rsidRDefault="0081584A" w:rsidP="00DE6C0A">
      <w:pPr>
        <w:pStyle w:val="Angabenfett"/>
      </w:pPr>
      <w:r w:rsidRPr="00FF6A4C">
        <w:t>Nr. und Verfahrensart nach Anhang 1 zur 4. BImSchV</w:t>
      </w:r>
      <w:r w:rsidR="00AC6604" w:rsidRPr="00FF6A4C">
        <w:t>:</w:t>
      </w:r>
    </w:p>
    <w:p w14:paraId="44FA0EAA" w14:textId="77777777" w:rsidR="0081584A" w:rsidRPr="00AC6604" w:rsidRDefault="00DE697B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14:paraId="48115E0F" w14:textId="77777777" w:rsidR="0081584A" w:rsidRDefault="00AC6604" w:rsidP="00DE697B">
      <w:pPr>
        <w:pStyle w:val="Angaben"/>
        <w:tabs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14:paraId="5D52382B" w14:textId="77777777" w:rsidR="00AC6604" w:rsidRDefault="00DE697B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V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E</w:t>
      </w:r>
    </w:p>
    <w:p w14:paraId="3641B7D7" w14:textId="77777777" w:rsidR="00AC6604" w:rsidRDefault="00AC6604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14:paraId="1236945E" w14:textId="77777777" w:rsidR="00F435AE" w:rsidRDefault="00F435AE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52E684C8" w14:textId="77777777" w:rsidR="00F435AE" w:rsidRDefault="00F435AE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7080D40E" w14:textId="77777777" w:rsidR="00AF3FA0" w:rsidRDefault="00AF3FA0" w:rsidP="00B26994">
      <w:pPr>
        <w:pStyle w:val="Angaben"/>
      </w:pPr>
    </w:p>
    <w:p w14:paraId="19541067" w14:textId="77777777" w:rsidR="001E4C30" w:rsidRPr="00DE6C0A" w:rsidRDefault="00071C14" w:rsidP="00A36827">
      <w:pPr>
        <w:pStyle w:val="berschriftUnterkapitel"/>
      </w:pPr>
      <w:r w:rsidRPr="00DE6C0A">
        <w:t>Angezeigt wird</w:t>
      </w:r>
      <w:r w:rsidR="006A7BFE">
        <w:t xml:space="preserve"> </w:t>
      </w:r>
      <w:r w:rsidR="00030D17">
        <w:rPr>
          <w:rStyle w:val="Funotenzeichen"/>
        </w:rPr>
        <w:footnoteReference w:id="3"/>
      </w:r>
    </w:p>
    <w:p w14:paraId="490607E0" w14:textId="77777777" w:rsidR="00071C14" w:rsidRDefault="00081CF0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Lage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14:paraId="0768E8A8" w14:textId="77777777" w:rsidR="00071C14" w:rsidRDefault="00081CF0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Beschaffenheit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14:paraId="5EB2250F" w14:textId="77777777" w:rsidR="00071C14" w:rsidRDefault="00081CF0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des Betrieb</w:t>
      </w:r>
      <w:r w:rsidR="009B29C4">
        <w:t>e</w:t>
      </w:r>
      <w:r w:rsidR="00071C14">
        <w:t>s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14:paraId="73449AD8" w14:textId="77777777" w:rsidR="00071C14" w:rsidRDefault="00081CF0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eine störfallrelevante Änderung im Sinne des § 3 Abs. 5b BImSchG</w:t>
      </w:r>
    </w:p>
    <w:p w14:paraId="29F54DFA" w14:textId="77777777" w:rsidR="00071C14" w:rsidRDefault="00071C14" w:rsidP="00071C14">
      <w:pPr>
        <w:pStyle w:val="Angaben"/>
      </w:pPr>
    </w:p>
    <w:p w14:paraId="42BD2CE3" w14:textId="77777777" w:rsidR="00071C14" w:rsidRDefault="00014BDE" w:rsidP="00071C14">
      <w:pPr>
        <w:pStyle w:val="Angaben"/>
      </w:pPr>
      <w:r>
        <w:t>Beschreibung der angezeigten Änderung:</w:t>
      </w:r>
    </w:p>
    <w:p w14:paraId="6E6FDBBA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D518D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3E661D" w14:textId="77777777"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E042D9" w14:textId="77777777" w:rsidR="001626D7" w:rsidRDefault="001626D7" w:rsidP="00071C14">
      <w:pPr>
        <w:pStyle w:val="Angaben"/>
      </w:pPr>
    </w:p>
    <w:p w14:paraId="77715047" w14:textId="77777777" w:rsidR="001626D7" w:rsidRDefault="001626D7" w:rsidP="003702F8">
      <w:pPr>
        <w:pStyle w:val="Angabenfett"/>
      </w:pPr>
      <w:r w:rsidRPr="006B08AE">
        <w:t>Bezug genommen wird auf</w:t>
      </w:r>
    </w:p>
    <w:p w14:paraId="51219EA4" w14:textId="77777777" w:rsidR="001626D7" w:rsidRDefault="00081CF0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14:paraId="11CFD452" w14:textId="77777777"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14:paraId="6D10FFFD" w14:textId="77777777" w:rsidR="001626D7" w:rsidRDefault="00081CF0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den Nachtrag zur Genehmigungsurkunde vom: </w:t>
      </w:r>
    </w:p>
    <w:p w14:paraId="40398193" w14:textId="77777777"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2CB732" w14:textId="77777777" w:rsidR="001626D7" w:rsidRDefault="00081CF0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Anzeige </w:t>
      </w:r>
      <w:r w:rsidR="00CD17E7">
        <w:t>nach § 16 Abs. 4 GewO a. F. oder § 67 Abs. 2 BImSchG</w:t>
      </w:r>
    </w:p>
    <w:p w14:paraId="437CEE5A" w14:textId="77777777"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ausgestellt / entgegengenommen durch: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0CFD5" w14:textId="77777777" w:rsidR="001626D7" w:rsidRDefault="00081CF0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CD17E7">
        <w:t xml:space="preserve">die Anzeige nach § 15 BImSchG 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14:paraId="27C1EFC1" w14:textId="77777777"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177CA1" w14:textId="77777777" w:rsidR="001626D7" w:rsidRPr="00071C14" w:rsidRDefault="001626D7" w:rsidP="00071C14">
      <w:pPr>
        <w:pStyle w:val="Angaben"/>
      </w:pPr>
    </w:p>
    <w:p w14:paraId="5E150B32" w14:textId="77777777"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Ausfertigung mit den angezeigten Änderungen beigefügt</w:t>
      </w:r>
    </w:p>
    <w:p w14:paraId="685B6DC7" w14:textId="673E3EA2" w:rsidR="007608BC" w:rsidRDefault="00081CF0" w:rsidP="00495CD3">
      <w:pPr>
        <w:pStyle w:val="AufzhlungOptional"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Grundkarte</w:t>
      </w:r>
      <w:r w:rsidR="001D3F71">
        <w:t> / Amtliche Basiskarte NRW</w:t>
      </w:r>
    </w:p>
    <w:p w14:paraId="168F6BB9" w14:textId="77777777" w:rsidR="007608BC" w:rsidRDefault="00081CF0" w:rsidP="00495CD3">
      <w:pPr>
        <w:pStyle w:val="AufzhlungOptional"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14:paraId="1724586C" w14:textId="77777777" w:rsidR="007608BC" w:rsidRDefault="00081CF0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14:paraId="6860F442" w14:textId="77777777" w:rsidR="007608BC" w:rsidRDefault="00081CF0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14:paraId="6A877DB0" w14:textId="77777777" w:rsidR="007608BC" w:rsidRDefault="00081CF0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63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14:paraId="6AEDB07C" w14:textId="77777777" w:rsidR="00DE3F63" w:rsidRDefault="00081CF0" w:rsidP="00DE3F63">
      <w:pPr>
        <w:pStyle w:val="AufzhlungOptional"/>
      </w:pPr>
      <w:sdt>
        <w:sdtPr>
          <w:id w:val="-3998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63">
            <w:rPr>
              <w:rFonts w:ascii="MS Gothic" w:eastAsia="MS Gothic" w:hAnsi="MS Gothic" w:hint="eastAsia"/>
            </w:rPr>
            <w:t>☐</w:t>
          </w:r>
        </w:sdtContent>
      </w:sdt>
      <w:r w:rsidR="00DE3F63">
        <w:tab/>
        <w:t>Formulare 2 – 8 (</w:t>
      </w:r>
      <w:r w:rsidR="00C32432">
        <w:t>mit</w:t>
      </w:r>
      <w:r w:rsidR="00DE3F63">
        <w:t xml:space="preserve"> Änderungen)</w:t>
      </w:r>
    </w:p>
    <w:p w14:paraId="3B98864C" w14:textId="77777777" w:rsidR="007608BC" w:rsidRDefault="00081CF0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Emissionsvergleich:</w:t>
      </w:r>
    </w:p>
    <w:p w14:paraId="6564F82F" w14:textId="77777777" w:rsidR="007608BC" w:rsidRDefault="007608BC" w:rsidP="007608BC">
      <w:pPr>
        <w:pStyle w:val="AufzhlungOptional"/>
      </w:pPr>
      <w:r>
        <w:tab/>
        <w:t>Übersicht Emissionen vor Änderung und nach Änderung</w:t>
      </w:r>
    </w:p>
    <w:p w14:paraId="6D921676" w14:textId="77777777" w:rsidR="007608BC" w:rsidRDefault="00081CF0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  <w:r w:rsidR="007608BC">
        <w:t xml:space="preserve"> (inkl. Löschwasserrückhaltung)</w:t>
      </w:r>
    </w:p>
    <w:p w14:paraId="1874A295" w14:textId="77777777" w:rsidR="0000534F" w:rsidRDefault="0000534F" w:rsidP="0000534F">
      <w:pPr>
        <w:pStyle w:val="Angaben"/>
      </w:pPr>
    </w:p>
    <w:p w14:paraId="4D8DEF64" w14:textId="77777777" w:rsidR="00AB4938" w:rsidRPr="003E0CC2" w:rsidRDefault="00AB4938" w:rsidP="003E0CC2">
      <w:pPr>
        <w:pStyle w:val="AufzhlungOptional"/>
        <w:rPr>
          <w:b/>
        </w:rPr>
      </w:pPr>
      <w:r w:rsidRPr="003E0CC2">
        <w:rPr>
          <w:b/>
        </w:rPr>
        <w:t>Anlagen nach Störfallverordnung</w:t>
      </w:r>
    </w:p>
    <w:p w14:paraId="5925B12F" w14:textId="77777777"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B4938">
        <w:t>Lageplan mit Darstellung benachbarter Schutzobjekte und sonstiger Nutzungen</w:t>
      </w:r>
    </w:p>
    <w:p w14:paraId="160B3A75" w14:textId="77777777"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AB4938" w:rsidRPr="0000534F">
        <w:t xml:space="preserve">Angaben zu vorhandenen gefährlichen Stoffen </w:t>
      </w:r>
      <w:r w:rsidR="00570694" w:rsidRPr="0000534F">
        <w:t>gem. § 2 Abs. 5 der 12. BImSchV:</w:t>
      </w:r>
    </w:p>
    <w:p w14:paraId="47CE60F0" w14:textId="77777777" w:rsidR="00570694" w:rsidRDefault="00570694" w:rsidP="00AB4938">
      <w:pPr>
        <w:pStyle w:val="AufzhlungOptional"/>
      </w:pPr>
      <w:r>
        <w:tab/>
      </w:r>
      <w:r w:rsidR="003E0CC2">
        <w:tab/>
      </w:r>
      <w:r w:rsidR="003E0CC2">
        <w:tab/>
      </w:r>
      <w:r>
        <w:t>physikalische Form, Menge, Gefahrenkategorie vor und nach der Änderung</w:t>
      </w:r>
    </w:p>
    <w:p w14:paraId="5369A723" w14:textId="77777777"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Aussagen zum ermittelten angemessenen Sicherheitsabstand</w:t>
      </w:r>
    </w:p>
    <w:p w14:paraId="173DBC4A" w14:textId="77777777" w:rsidR="00294F3F" w:rsidRDefault="003E0CC2" w:rsidP="00AB4938">
      <w:pPr>
        <w:pStyle w:val="AufzhlungOptional"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Gutachten zu Auswirkungen bei schweren Unfällen</w:t>
      </w:r>
    </w:p>
    <w:p w14:paraId="366D1CCE" w14:textId="77777777" w:rsidR="0000534F" w:rsidRPr="0000534F" w:rsidRDefault="0000534F" w:rsidP="0000534F">
      <w:pPr>
        <w:pStyle w:val="AufzhlungOptional"/>
      </w:pPr>
    </w:p>
    <w:p w14:paraId="12F6CDFA" w14:textId="77777777" w:rsidR="00294F3F" w:rsidRDefault="00081CF0" w:rsidP="00AB4938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3E0CC2">
        <w:t xml:space="preserve"> </w:t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14:paraId="214899B5" w14:textId="77777777" w:rsidR="00294F3F" w:rsidRDefault="00081CF0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14:paraId="793D7CD5" w14:textId="77777777" w:rsidR="00294F3F" w:rsidRDefault="00294F3F" w:rsidP="0000534F">
      <w:pPr>
        <w:pStyle w:val="Angaben"/>
      </w:pPr>
    </w:p>
    <w:p w14:paraId="46EAED8A" w14:textId="77777777"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14:paraId="3DA7B235" w14:textId="77777777" w:rsidR="00611D07" w:rsidRDefault="00611D07" w:rsidP="00611D07">
      <w:pPr>
        <w:pStyle w:val="Angaben"/>
      </w:pPr>
    </w:p>
    <w:p w14:paraId="656C6462" w14:textId="77777777" w:rsidR="00611D07" w:rsidRDefault="00C23165" w:rsidP="00611D07">
      <w:pPr>
        <w:pStyle w:val="Angaben"/>
      </w:pPr>
      <w:r>
        <w:t>Beantragte Gebührenerleichterung (Nachweise sind beizulegen):</w:t>
      </w:r>
    </w:p>
    <w:p w14:paraId="0A53E83C" w14:textId="77777777" w:rsidR="00611D07" w:rsidRDefault="00081CF0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14:paraId="5000F719" w14:textId="60B889DF" w:rsidR="00611D07" w:rsidRDefault="00081CF0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71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A7BFE">
        <w:t xml:space="preserve"> </w:t>
      </w:r>
      <w:r w:rsidR="006D652A">
        <w:rPr>
          <w:rStyle w:val="Funotenzeichen"/>
        </w:rPr>
        <w:footnoteReference w:id="4"/>
      </w:r>
    </w:p>
    <w:p w14:paraId="501467DA" w14:textId="67127670" w:rsidR="00611D07" w:rsidRDefault="00611D07" w:rsidP="00611D07">
      <w:pPr>
        <w:pStyle w:val="Angaben"/>
      </w:pPr>
    </w:p>
    <w:p w14:paraId="4A569BCD" w14:textId="77A3DDA3" w:rsidR="001D3F71" w:rsidRDefault="001D3F71" w:rsidP="00611D07">
      <w:pPr>
        <w:pStyle w:val="Angaben"/>
      </w:pPr>
    </w:p>
    <w:p w14:paraId="15A3CDDB" w14:textId="481D18DC" w:rsidR="001D3F71" w:rsidRDefault="001D3F71" w:rsidP="00611D07">
      <w:pPr>
        <w:pStyle w:val="Angaben"/>
      </w:pPr>
    </w:p>
    <w:p w14:paraId="1F4F82A5" w14:textId="4853BBCC" w:rsidR="001D3F71" w:rsidRDefault="001D3F71" w:rsidP="00611D07">
      <w:pPr>
        <w:pStyle w:val="Angaben"/>
      </w:pPr>
    </w:p>
    <w:p w14:paraId="4F58625E" w14:textId="0CC28126" w:rsidR="001D3F71" w:rsidRDefault="001D3F71" w:rsidP="00611D07">
      <w:pPr>
        <w:pStyle w:val="Angaben"/>
      </w:pPr>
    </w:p>
    <w:p w14:paraId="1CE14FD8" w14:textId="77777777" w:rsidR="001D3F71" w:rsidRDefault="001D3F71" w:rsidP="00611D07">
      <w:pPr>
        <w:pStyle w:val="Angaben"/>
      </w:pPr>
    </w:p>
    <w:p w14:paraId="38A87BB5" w14:textId="0A98E019" w:rsidR="001D3F71" w:rsidRDefault="001D3F71" w:rsidP="003702F8">
      <w:pPr>
        <w:pStyle w:val="berschriftUnterkapitel"/>
      </w:pPr>
      <w:r>
        <w:t>Übereinstimmungserklärung</w:t>
      </w:r>
    </w:p>
    <w:p w14:paraId="25D9CF7D" w14:textId="2FF9AEED" w:rsidR="001D3F71" w:rsidRDefault="001D3F71" w:rsidP="001D3F71">
      <w:pPr>
        <w:pStyle w:val="Angaben"/>
      </w:pPr>
    </w:p>
    <w:p w14:paraId="18B87CA3" w14:textId="0C921CA4" w:rsidR="001D3F71" w:rsidRDefault="00081CF0" w:rsidP="001D3F71">
      <w:pPr>
        <w:pStyle w:val="AufzhlungOptional"/>
      </w:pPr>
      <w:sdt>
        <w:sdtPr>
          <w:id w:val="26975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71">
            <w:rPr>
              <w:rFonts w:ascii="MS Gothic" w:eastAsia="MS Gothic" w:hAnsi="MS Gothic" w:hint="eastAsia"/>
            </w:rPr>
            <w:t>☐</w:t>
          </w:r>
        </w:sdtContent>
      </w:sdt>
      <w:r w:rsidR="001D3F71">
        <w:tab/>
        <w:t>Hiermit wird erklärt, dass die Anzeige in Papierversion mit der digital eingereichten Version übereinstimmt.</w:t>
      </w:r>
    </w:p>
    <w:p w14:paraId="1C7E4051" w14:textId="77777777" w:rsidR="001D3F71" w:rsidRPr="001D3F71" w:rsidRDefault="001D3F71" w:rsidP="001D3F71">
      <w:pPr>
        <w:pStyle w:val="Angaben"/>
      </w:pPr>
    </w:p>
    <w:p w14:paraId="39E0F402" w14:textId="24219D9E" w:rsidR="00611D07" w:rsidRDefault="00022440" w:rsidP="003702F8">
      <w:pPr>
        <w:pStyle w:val="berschriftUnterkapitel"/>
      </w:pPr>
      <w:r>
        <w:t xml:space="preserve">Die 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14:paraId="05FDB417" w14:textId="77777777" w:rsidR="003702F8" w:rsidRDefault="003702F8" w:rsidP="003702F8">
      <w:pPr>
        <w:pStyle w:val="Angaben"/>
      </w:pPr>
    </w:p>
    <w:p w14:paraId="70F29525" w14:textId="77777777" w:rsidR="003702F8" w:rsidRDefault="003702F8" w:rsidP="003702F8">
      <w:pPr>
        <w:pStyle w:val="Angaben"/>
      </w:pPr>
    </w:p>
    <w:p w14:paraId="25508E86" w14:textId="77777777"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1E787BAE" w14:textId="77777777" w:rsidR="003702F8" w:rsidRP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792D" w14:textId="77777777" w:rsidR="00C2762E" w:rsidRDefault="00C2762E" w:rsidP="00C2762E">
      <w:r>
        <w:separator/>
      </w:r>
    </w:p>
  </w:endnote>
  <w:endnote w:type="continuationSeparator" w:id="0">
    <w:p w14:paraId="00FE6265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1408"/>
      <w:docPartObj>
        <w:docPartGallery w:val="Page Numbers (Bottom of Page)"/>
        <w:docPartUnique/>
      </w:docPartObj>
    </w:sdtPr>
    <w:sdtEndPr/>
    <w:sdtContent>
      <w:p w14:paraId="48CCC185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F04DA9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r w:rsidR="00081CF0">
          <w:fldChar w:fldCharType="begin"/>
        </w:r>
        <w:r w:rsidR="00081CF0">
          <w:instrText>NUMPAGES  \* Arabic  \* MERGEFORMAT</w:instrText>
        </w:r>
        <w:r w:rsidR="00081CF0">
          <w:fldChar w:fldCharType="separate"/>
        </w:r>
        <w:r w:rsidR="00F04DA9">
          <w:rPr>
            <w:noProof/>
          </w:rPr>
          <w:t>3</w:t>
        </w:r>
        <w:r w:rsidR="00081CF0">
          <w:rPr>
            <w:noProof/>
          </w:rPr>
          <w:fldChar w:fldCharType="end"/>
        </w:r>
        <w:r w:rsidRPr="0059053E">
          <w:t xml:space="preserve"> -</w:t>
        </w:r>
      </w:p>
    </w:sdtContent>
  </w:sdt>
  <w:p w14:paraId="7228E920" w14:textId="4CE554B9" w:rsidR="00C2762E" w:rsidRDefault="00232D69">
    <w:pPr>
      <w:pStyle w:val="Fuzeile"/>
    </w:pPr>
    <w:r>
      <w:tab/>
    </w:r>
    <w:r>
      <w:tab/>
      <w:t xml:space="preserve">Stand </w:t>
    </w:r>
    <w:r w:rsidR="00594636">
      <w:t>1</w:t>
    </w:r>
    <w:r w:rsidR="005668AF">
      <w:t>0</w:t>
    </w:r>
    <w:r>
      <w:t>/20</w:t>
    </w:r>
    <w:r w:rsidR="009D615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8341" w14:textId="77777777" w:rsidR="00C2762E" w:rsidRDefault="00C2762E" w:rsidP="00C2762E">
      <w:r>
        <w:separator/>
      </w:r>
    </w:p>
  </w:footnote>
  <w:footnote w:type="continuationSeparator" w:id="0">
    <w:p w14:paraId="0681C246" w14:textId="77777777" w:rsidR="00C2762E" w:rsidRDefault="00C2762E" w:rsidP="00C2762E">
      <w:r>
        <w:continuationSeparator/>
      </w:r>
    </w:p>
  </w:footnote>
  <w:footnote w:id="1">
    <w:p w14:paraId="72C86FFF" w14:textId="77777777"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E41959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14:paraId="0E7D7CCE" w14:textId="77777777"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14:paraId="7F29A55A" w14:textId="77777777" w:rsidR="00030D17" w:rsidRPr="0099325A" w:rsidRDefault="00030D17" w:rsidP="00030D1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 xml:space="preserve">“ gekennzeichnete Unterlagen / Angaben sind fakultativ (soweit anzeigebezogen erforderlich);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>-Kennzeichnungen bedeuten: zwingend beizubringende Unterlagen / Angaben</w:t>
      </w:r>
    </w:p>
  </w:footnote>
  <w:footnote w:id="4">
    <w:p w14:paraId="7BB96893" w14:textId="77777777"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ZWC8VkZdk43iDRYG03k1447drHtKypKG61oN5qGK2yGbQ16evWsNr7JgOcNzZaXw7k/ULgdawyCGE1c7SPhw==" w:salt="p1XFWZXfZ2lugXwa9u5A1w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532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91C"/>
    <w:rsid w:val="00071C14"/>
    <w:rsid w:val="00081CF0"/>
    <w:rsid w:val="000842B4"/>
    <w:rsid w:val="00085F12"/>
    <w:rsid w:val="000915F1"/>
    <w:rsid w:val="000B3B30"/>
    <w:rsid w:val="000B4301"/>
    <w:rsid w:val="000B55D6"/>
    <w:rsid w:val="000B7D38"/>
    <w:rsid w:val="000C395B"/>
    <w:rsid w:val="000C4631"/>
    <w:rsid w:val="000E0C7A"/>
    <w:rsid w:val="001255EA"/>
    <w:rsid w:val="00160438"/>
    <w:rsid w:val="001626D7"/>
    <w:rsid w:val="00167C3E"/>
    <w:rsid w:val="001718DF"/>
    <w:rsid w:val="0017684F"/>
    <w:rsid w:val="00184178"/>
    <w:rsid w:val="001D3F71"/>
    <w:rsid w:val="001E38F0"/>
    <w:rsid w:val="001E4C30"/>
    <w:rsid w:val="001F69B3"/>
    <w:rsid w:val="00224FD3"/>
    <w:rsid w:val="00232994"/>
    <w:rsid w:val="00232D69"/>
    <w:rsid w:val="00240828"/>
    <w:rsid w:val="0025584D"/>
    <w:rsid w:val="002738BB"/>
    <w:rsid w:val="00282A6A"/>
    <w:rsid w:val="00294F3F"/>
    <w:rsid w:val="0029518B"/>
    <w:rsid w:val="002A57DD"/>
    <w:rsid w:val="002A6C01"/>
    <w:rsid w:val="002B5585"/>
    <w:rsid w:val="002C60D4"/>
    <w:rsid w:val="002D4558"/>
    <w:rsid w:val="002D4994"/>
    <w:rsid w:val="002E4E00"/>
    <w:rsid w:val="002F4DBA"/>
    <w:rsid w:val="003025F9"/>
    <w:rsid w:val="003072E8"/>
    <w:rsid w:val="00314595"/>
    <w:rsid w:val="003149C0"/>
    <w:rsid w:val="00326A73"/>
    <w:rsid w:val="0033189D"/>
    <w:rsid w:val="00337AA8"/>
    <w:rsid w:val="00343AD7"/>
    <w:rsid w:val="003440F2"/>
    <w:rsid w:val="00345EF6"/>
    <w:rsid w:val="003702F8"/>
    <w:rsid w:val="00386B1A"/>
    <w:rsid w:val="003E0CC2"/>
    <w:rsid w:val="003F126C"/>
    <w:rsid w:val="00420113"/>
    <w:rsid w:val="00421F4E"/>
    <w:rsid w:val="00432CB1"/>
    <w:rsid w:val="00472950"/>
    <w:rsid w:val="004805E9"/>
    <w:rsid w:val="0048188E"/>
    <w:rsid w:val="00482ACD"/>
    <w:rsid w:val="004950C3"/>
    <w:rsid w:val="00495CD3"/>
    <w:rsid w:val="004A462F"/>
    <w:rsid w:val="004C25D1"/>
    <w:rsid w:val="004D0C8A"/>
    <w:rsid w:val="00507A37"/>
    <w:rsid w:val="005121E7"/>
    <w:rsid w:val="0051298C"/>
    <w:rsid w:val="005136D2"/>
    <w:rsid w:val="00520DF2"/>
    <w:rsid w:val="00522D5B"/>
    <w:rsid w:val="0053207F"/>
    <w:rsid w:val="0054532B"/>
    <w:rsid w:val="00553C60"/>
    <w:rsid w:val="005668AF"/>
    <w:rsid w:val="00570694"/>
    <w:rsid w:val="005849C3"/>
    <w:rsid w:val="0058709B"/>
    <w:rsid w:val="0059053E"/>
    <w:rsid w:val="00594636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75A28"/>
    <w:rsid w:val="006833F3"/>
    <w:rsid w:val="006962F4"/>
    <w:rsid w:val="00696659"/>
    <w:rsid w:val="006975A5"/>
    <w:rsid w:val="006A357E"/>
    <w:rsid w:val="006A6230"/>
    <w:rsid w:val="006A7BFE"/>
    <w:rsid w:val="006B08AE"/>
    <w:rsid w:val="006C35E7"/>
    <w:rsid w:val="006D652A"/>
    <w:rsid w:val="006F5F97"/>
    <w:rsid w:val="007026F7"/>
    <w:rsid w:val="00726B46"/>
    <w:rsid w:val="00740100"/>
    <w:rsid w:val="007415B4"/>
    <w:rsid w:val="007608BC"/>
    <w:rsid w:val="0076378F"/>
    <w:rsid w:val="00796A72"/>
    <w:rsid w:val="007C2BC4"/>
    <w:rsid w:val="007F34EF"/>
    <w:rsid w:val="00805BAB"/>
    <w:rsid w:val="0081584A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D6159"/>
    <w:rsid w:val="009E31A6"/>
    <w:rsid w:val="00A10C7C"/>
    <w:rsid w:val="00A27B05"/>
    <w:rsid w:val="00A342D2"/>
    <w:rsid w:val="00A36827"/>
    <w:rsid w:val="00A754EE"/>
    <w:rsid w:val="00AB4938"/>
    <w:rsid w:val="00AC6604"/>
    <w:rsid w:val="00AD65C6"/>
    <w:rsid w:val="00AD79D7"/>
    <w:rsid w:val="00AE2511"/>
    <w:rsid w:val="00AF3FA0"/>
    <w:rsid w:val="00B259F5"/>
    <w:rsid w:val="00B26994"/>
    <w:rsid w:val="00B41560"/>
    <w:rsid w:val="00B45959"/>
    <w:rsid w:val="00B91BAA"/>
    <w:rsid w:val="00BC39B2"/>
    <w:rsid w:val="00BD4AD3"/>
    <w:rsid w:val="00BD71E0"/>
    <w:rsid w:val="00BE7D6E"/>
    <w:rsid w:val="00BF1B0F"/>
    <w:rsid w:val="00BF3AEF"/>
    <w:rsid w:val="00BF77D9"/>
    <w:rsid w:val="00C23165"/>
    <w:rsid w:val="00C2762E"/>
    <w:rsid w:val="00C312A4"/>
    <w:rsid w:val="00C32432"/>
    <w:rsid w:val="00C63838"/>
    <w:rsid w:val="00C63EC0"/>
    <w:rsid w:val="00C64D63"/>
    <w:rsid w:val="00C737C3"/>
    <w:rsid w:val="00C832B5"/>
    <w:rsid w:val="00C96131"/>
    <w:rsid w:val="00CA1D1E"/>
    <w:rsid w:val="00CB7BD1"/>
    <w:rsid w:val="00CC7E1D"/>
    <w:rsid w:val="00CD04C8"/>
    <w:rsid w:val="00CD0C3A"/>
    <w:rsid w:val="00CD17E7"/>
    <w:rsid w:val="00CD4332"/>
    <w:rsid w:val="00D043CD"/>
    <w:rsid w:val="00D05FD6"/>
    <w:rsid w:val="00D235F3"/>
    <w:rsid w:val="00D23DBE"/>
    <w:rsid w:val="00D43A48"/>
    <w:rsid w:val="00D56C65"/>
    <w:rsid w:val="00D64E52"/>
    <w:rsid w:val="00D942FC"/>
    <w:rsid w:val="00DC17A3"/>
    <w:rsid w:val="00DD0407"/>
    <w:rsid w:val="00DD465A"/>
    <w:rsid w:val="00DE1E61"/>
    <w:rsid w:val="00DE3F63"/>
    <w:rsid w:val="00DE697B"/>
    <w:rsid w:val="00DE6C0A"/>
    <w:rsid w:val="00E12D98"/>
    <w:rsid w:val="00E20991"/>
    <w:rsid w:val="00E41959"/>
    <w:rsid w:val="00E52EE4"/>
    <w:rsid w:val="00E85C50"/>
    <w:rsid w:val="00E90060"/>
    <w:rsid w:val="00EA0F71"/>
    <w:rsid w:val="00EE6338"/>
    <w:rsid w:val="00EF7648"/>
    <w:rsid w:val="00F04DA9"/>
    <w:rsid w:val="00F14492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C469F"/>
    <w:rsid w:val="00FD6F3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12B292"/>
  <w15:docId w15:val="{3ABB4695-499C-4225-BA0E-211D953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304D-3038-44B1-B3EE-002C40C7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21</cp:revision>
  <cp:lastPrinted>2017-10-23T14:37:00Z</cp:lastPrinted>
  <dcterms:created xsi:type="dcterms:W3CDTF">2019-04-03T10:22:00Z</dcterms:created>
  <dcterms:modified xsi:type="dcterms:W3CDTF">2020-10-26T09:52:00Z</dcterms:modified>
</cp:coreProperties>
</file>